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B9166" w14:textId="77777777" w:rsidR="004D7C11" w:rsidRPr="000F3BA4" w:rsidRDefault="004D7C11" w:rsidP="00150BE8">
      <w:pPr>
        <w:jc w:val="center"/>
        <w:rPr>
          <w:sz w:val="24"/>
          <w:szCs w:val="24"/>
        </w:rPr>
      </w:pPr>
      <w:r w:rsidRPr="000F3BA4">
        <w:rPr>
          <w:sz w:val="24"/>
          <w:szCs w:val="24"/>
        </w:rPr>
        <w:t>МБОУ «Иланская средняя общеобразовательная школа №2»</w:t>
      </w:r>
    </w:p>
    <w:p w14:paraId="6D45D164" w14:textId="77777777" w:rsidR="004D7C11" w:rsidRPr="000F3BA4" w:rsidRDefault="004D7C11" w:rsidP="00150BE8">
      <w:pPr>
        <w:jc w:val="center"/>
        <w:rPr>
          <w:sz w:val="24"/>
          <w:szCs w:val="24"/>
        </w:rPr>
      </w:pPr>
      <w:r w:rsidRPr="000F3BA4">
        <w:rPr>
          <w:sz w:val="24"/>
          <w:szCs w:val="24"/>
        </w:rPr>
        <w:t xml:space="preserve"> г.</w:t>
      </w:r>
      <w:r w:rsidR="00B74E22" w:rsidRPr="000F3BA4">
        <w:rPr>
          <w:sz w:val="24"/>
          <w:szCs w:val="24"/>
        </w:rPr>
        <w:t xml:space="preserve"> </w:t>
      </w:r>
      <w:r w:rsidRPr="000F3BA4">
        <w:rPr>
          <w:sz w:val="24"/>
          <w:szCs w:val="24"/>
        </w:rPr>
        <w:t>Иланского Красноярского края</w:t>
      </w:r>
    </w:p>
    <w:p w14:paraId="2A7ED347" w14:textId="77777777" w:rsidR="004D7C11" w:rsidRPr="000F3BA4" w:rsidRDefault="004D7C11" w:rsidP="00150BE8">
      <w:pPr>
        <w:jc w:val="center"/>
        <w:rPr>
          <w:sz w:val="24"/>
          <w:szCs w:val="24"/>
        </w:rPr>
      </w:pPr>
    </w:p>
    <w:p w14:paraId="5E7C1EA3" w14:textId="77777777" w:rsidR="004D7C11" w:rsidRPr="000F3BA4" w:rsidRDefault="004D7C11" w:rsidP="00150BE8">
      <w:pPr>
        <w:jc w:val="center"/>
        <w:rPr>
          <w:sz w:val="24"/>
          <w:szCs w:val="24"/>
        </w:rPr>
      </w:pPr>
    </w:p>
    <w:tbl>
      <w:tblPr>
        <w:tblW w:w="10008" w:type="dxa"/>
        <w:tblInd w:w="-358" w:type="dxa"/>
        <w:tblLook w:val="00A0" w:firstRow="1" w:lastRow="0" w:firstColumn="1" w:lastColumn="0" w:noHBand="0" w:noVBand="0"/>
      </w:tblPr>
      <w:tblGrid>
        <w:gridCol w:w="5868"/>
        <w:gridCol w:w="4140"/>
      </w:tblGrid>
      <w:tr w:rsidR="00B74E22" w:rsidRPr="000F3BA4" w14:paraId="6A49412C" w14:textId="77777777" w:rsidTr="00B74E22">
        <w:tc>
          <w:tcPr>
            <w:tcW w:w="5868" w:type="dxa"/>
          </w:tcPr>
          <w:p w14:paraId="5AB036DE" w14:textId="77777777" w:rsidR="00B74E22" w:rsidRPr="000F3BA4" w:rsidRDefault="00B74E22" w:rsidP="00C21CF2">
            <w:pPr>
              <w:tabs>
                <w:tab w:val="left" w:pos="3118"/>
              </w:tabs>
              <w:rPr>
                <w:spacing w:val="-3"/>
              </w:rPr>
            </w:pPr>
            <w:r w:rsidRPr="000F3BA4">
              <w:rPr>
                <w:spacing w:val="-3"/>
              </w:rPr>
              <w:t xml:space="preserve">Рассмотрено                                    </w:t>
            </w:r>
            <w:r w:rsidR="00C21CF2" w:rsidRPr="000F3BA4">
              <w:rPr>
                <w:spacing w:val="-3"/>
              </w:rPr>
              <w:t xml:space="preserve">    </w:t>
            </w:r>
            <w:r w:rsidRPr="000F3BA4">
              <w:rPr>
                <w:spacing w:val="-3"/>
              </w:rPr>
              <w:t xml:space="preserve">Согласовано </w:t>
            </w:r>
          </w:p>
          <w:p w14:paraId="3535D2D1" w14:textId="77777777" w:rsidR="00B74E22" w:rsidRPr="000F3BA4" w:rsidRDefault="00B74E22" w:rsidP="00C21CF2">
            <w:pPr>
              <w:tabs>
                <w:tab w:val="left" w:pos="3133"/>
              </w:tabs>
              <w:rPr>
                <w:spacing w:val="-3"/>
              </w:rPr>
            </w:pPr>
            <w:r w:rsidRPr="000F3BA4">
              <w:rPr>
                <w:spacing w:val="-3"/>
              </w:rPr>
              <w:t xml:space="preserve">на педагогическом                    </w:t>
            </w:r>
            <w:r w:rsidR="00C21CF2" w:rsidRPr="000F3BA4">
              <w:rPr>
                <w:spacing w:val="-3"/>
              </w:rPr>
              <w:t xml:space="preserve">       </w:t>
            </w:r>
            <w:r w:rsidRPr="000F3BA4">
              <w:rPr>
                <w:spacing w:val="-3"/>
              </w:rPr>
              <w:t xml:space="preserve">   Зам директора по ВР</w:t>
            </w:r>
          </w:p>
          <w:p w14:paraId="6CE5728A" w14:textId="77777777" w:rsidR="00B74E22" w:rsidRPr="000F3BA4" w:rsidRDefault="00B74E22" w:rsidP="00B74E22">
            <w:pPr>
              <w:rPr>
                <w:spacing w:val="-3"/>
              </w:rPr>
            </w:pPr>
            <w:r w:rsidRPr="000F3BA4">
              <w:rPr>
                <w:spacing w:val="-3"/>
              </w:rPr>
              <w:t xml:space="preserve">совете                                            </w:t>
            </w:r>
            <w:r w:rsidR="00C21CF2" w:rsidRPr="000F3BA4">
              <w:rPr>
                <w:spacing w:val="-3"/>
              </w:rPr>
              <w:t xml:space="preserve">  </w:t>
            </w:r>
            <w:r w:rsidRPr="000F3BA4">
              <w:rPr>
                <w:spacing w:val="-3"/>
              </w:rPr>
              <w:t xml:space="preserve">  _________ Куриленко И.М. МБОУ «Иланская СОШ №2»</w:t>
            </w:r>
          </w:p>
          <w:p w14:paraId="39681770" w14:textId="77777777" w:rsidR="00B74E22" w:rsidRPr="000F3BA4" w:rsidRDefault="00B74E22" w:rsidP="00B74E22">
            <w:pPr>
              <w:rPr>
                <w:spacing w:val="-3"/>
              </w:rPr>
            </w:pPr>
            <w:r w:rsidRPr="000F3BA4">
              <w:rPr>
                <w:spacing w:val="-3"/>
              </w:rPr>
              <w:t>Протокол №_</w:t>
            </w:r>
            <w:r w:rsidRPr="007A2C5D">
              <w:rPr>
                <w:spacing w:val="-3"/>
                <w:u w:val="single"/>
              </w:rPr>
              <w:t>1</w:t>
            </w:r>
          </w:p>
          <w:p w14:paraId="6957EE8A" w14:textId="77777777" w:rsidR="00B74E22" w:rsidRPr="000F3BA4" w:rsidRDefault="007A2C5D" w:rsidP="00B74E22">
            <w:r>
              <w:rPr>
                <w:spacing w:val="-3"/>
              </w:rPr>
              <w:t>от   28.08.2020</w:t>
            </w:r>
            <w:r w:rsidR="00B74E22" w:rsidRPr="000F3BA4">
              <w:rPr>
                <w:spacing w:val="-3"/>
              </w:rPr>
              <w:t xml:space="preserve"> г.</w:t>
            </w:r>
          </w:p>
        </w:tc>
        <w:tc>
          <w:tcPr>
            <w:tcW w:w="4140" w:type="dxa"/>
          </w:tcPr>
          <w:p w14:paraId="6D670F94" w14:textId="77777777" w:rsidR="00B74E22" w:rsidRPr="000F3BA4" w:rsidRDefault="00B74E22" w:rsidP="00B74E22">
            <w:pPr>
              <w:rPr>
                <w:spacing w:val="-3"/>
              </w:rPr>
            </w:pPr>
            <w:r w:rsidRPr="000F3BA4">
              <w:rPr>
                <w:spacing w:val="-3"/>
              </w:rPr>
              <w:t xml:space="preserve">   Утверждаю</w:t>
            </w:r>
          </w:p>
          <w:p w14:paraId="25CD8CBD" w14:textId="77777777" w:rsidR="00B74E22" w:rsidRPr="000F3BA4" w:rsidRDefault="00B74E22" w:rsidP="00B74E22">
            <w:pPr>
              <w:ind w:left="1452" w:hanging="1772"/>
              <w:rPr>
                <w:spacing w:val="-3"/>
              </w:rPr>
            </w:pPr>
            <w:r w:rsidRPr="000F3BA4">
              <w:rPr>
                <w:spacing w:val="-3"/>
              </w:rPr>
              <w:t xml:space="preserve">         Директор МБОУ «Иланская СОШ №2» __________Н.П. Сорокина</w:t>
            </w:r>
          </w:p>
          <w:p w14:paraId="599CFEC2" w14:textId="77777777" w:rsidR="00B74E22" w:rsidRPr="000F3BA4" w:rsidRDefault="00B74E22" w:rsidP="00B74E22">
            <w:pPr>
              <w:tabs>
                <w:tab w:val="left" w:pos="1593"/>
              </w:tabs>
              <w:rPr>
                <w:spacing w:val="-3"/>
              </w:rPr>
            </w:pPr>
            <w:r w:rsidRPr="000F3BA4">
              <w:rPr>
                <w:spacing w:val="-3"/>
              </w:rPr>
              <w:t xml:space="preserve">    Приказ №__</w:t>
            </w:r>
            <w:r w:rsidR="007A2C5D">
              <w:rPr>
                <w:spacing w:val="-3"/>
                <w:u w:val="single"/>
              </w:rPr>
              <w:t>203</w:t>
            </w:r>
            <w:r w:rsidRPr="000F3BA4">
              <w:rPr>
                <w:spacing w:val="-3"/>
              </w:rPr>
              <w:t>___</w:t>
            </w:r>
          </w:p>
          <w:p w14:paraId="76E638FB" w14:textId="77777777" w:rsidR="00B74E22" w:rsidRPr="000F3BA4" w:rsidRDefault="007A2C5D" w:rsidP="00B74E22">
            <w:pPr>
              <w:tabs>
                <w:tab w:val="left" w:pos="1593"/>
              </w:tabs>
              <w:rPr>
                <w:spacing w:val="-3"/>
              </w:rPr>
            </w:pPr>
            <w:r>
              <w:rPr>
                <w:spacing w:val="-3"/>
              </w:rPr>
              <w:t xml:space="preserve">     от 31.08.2020</w:t>
            </w:r>
            <w:r w:rsidR="00B74E22" w:rsidRPr="000F3BA4">
              <w:rPr>
                <w:spacing w:val="-3"/>
              </w:rPr>
              <w:t xml:space="preserve"> г.</w:t>
            </w:r>
          </w:p>
          <w:p w14:paraId="7924F396" w14:textId="77777777" w:rsidR="00B74E22" w:rsidRPr="000F3BA4" w:rsidRDefault="00B74E22" w:rsidP="00B74E22">
            <w:pPr>
              <w:rPr>
                <w:spacing w:val="-3"/>
              </w:rPr>
            </w:pPr>
          </w:p>
          <w:p w14:paraId="19A1ABD1" w14:textId="77777777" w:rsidR="00B74E22" w:rsidRPr="000F3BA4" w:rsidRDefault="00B74E22" w:rsidP="00B74E22"/>
        </w:tc>
      </w:tr>
    </w:tbl>
    <w:p w14:paraId="1756236E" w14:textId="77777777" w:rsidR="004D7C11" w:rsidRPr="000F3BA4" w:rsidRDefault="00B800B5" w:rsidP="00150BE8">
      <w:r>
        <w:rPr>
          <w:noProof/>
        </w:rPr>
        <w:pict w14:anchorId="3B230F96">
          <v:shapetype id="_x0000_t202" coordsize="21600,21600" o:spt="202" path="m,l,21600r21600,l21600,xe">
            <v:stroke joinstyle="miter"/>
            <v:path gradientshapeok="t" o:connecttype="rect"/>
          </v:shapetype>
          <v:shape id="_x0000_s1142" type="#_x0000_t202" style="position:absolute;margin-left:307.5pt;margin-top:9.05pt;width:192.2pt;height:83.85pt;z-index:1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318D62D3" w14:textId="77777777" w:rsidR="00F907D8" w:rsidRDefault="00F907D8"/>
              </w:txbxContent>
            </v:textbox>
            <w10:wrap type="square"/>
          </v:shape>
        </w:pict>
      </w:r>
    </w:p>
    <w:p w14:paraId="5E9A02C2" w14:textId="77777777" w:rsidR="004D7C11" w:rsidRPr="000F3BA4" w:rsidRDefault="004D7C11" w:rsidP="00C21CF2">
      <w:pPr>
        <w:jc w:val="center"/>
      </w:pPr>
    </w:p>
    <w:p w14:paraId="5568B779" w14:textId="77777777" w:rsidR="004D7C11" w:rsidRPr="000F3BA4" w:rsidRDefault="004D7C11" w:rsidP="00150BE8"/>
    <w:p w14:paraId="2D53857C" w14:textId="77777777" w:rsidR="004D7C11" w:rsidRPr="000F3BA4" w:rsidRDefault="004D7C11" w:rsidP="00150BE8"/>
    <w:p w14:paraId="7834A86E" w14:textId="77777777" w:rsidR="00C23094" w:rsidRPr="000F3BA4" w:rsidRDefault="00C23094" w:rsidP="00150BE8"/>
    <w:p w14:paraId="172E819E" w14:textId="77777777" w:rsidR="00C23094" w:rsidRPr="000F3BA4" w:rsidRDefault="00C23094" w:rsidP="00150BE8"/>
    <w:p w14:paraId="6E2F5566" w14:textId="77777777" w:rsidR="004D7C11" w:rsidRPr="000F3BA4" w:rsidRDefault="004D7C11" w:rsidP="00150BE8"/>
    <w:p w14:paraId="28EC2371" w14:textId="77777777" w:rsidR="004D7C11" w:rsidRPr="000F3BA4" w:rsidRDefault="004D7C11" w:rsidP="00150BE8"/>
    <w:p w14:paraId="0618636C" w14:textId="77777777" w:rsidR="00190461" w:rsidRPr="000F3BA4" w:rsidRDefault="00190461" w:rsidP="00B74E22">
      <w:pPr>
        <w:tabs>
          <w:tab w:val="left" w:pos="3360"/>
        </w:tabs>
        <w:rPr>
          <w:sz w:val="40"/>
          <w:szCs w:val="40"/>
        </w:rPr>
      </w:pPr>
    </w:p>
    <w:p w14:paraId="70AAD0A4" w14:textId="77777777" w:rsidR="00B74E22" w:rsidRPr="000F3BA4" w:rsidRDefault="00B74E22" w:rsidP="00B74E22">
      <w:pPr>
        <w:shd w:val="clear" w:color="auto" w:fill="FFFFFF"/>
        <w:rPr>
          <w:rFonts w:ascii="yandex-sans" w:hAnsi="yandex-sans"/>
          <w:sz w:val="23"/>
          <w:szCs w:val="23"/>
        </w:rPr>
      </w:pPr>
    </w:p>
    <w:p w14:paraId="64131C70" w14:textId="77777777" w:rsidR="00532125" w:rsidRPr="0001628E" w:rsidRDefault="00532125" w:rsidP="00532125">
      <w:pPr>
        <w:shd w:val="clear" w:color="auto" w:fill="FFFFFF"/>
        <w:jc w:val="center"/>
        <w:rPr>
          <w:b/>
          <w:sz w:val="32"/>
          <w:szCs w:val="32"/>
        </w:rPr>
      </w:pPr>
      <w:r w:rsidRPr="0001628E">
        <w:rPr>
          <w:b/>
          <w:sz w:val="32"/>
          <w:szCs w:val="32"/>
        </w:rPr>
        <w:t>Дополнительная общеобразовательная</w:t>
      </w:r>
    </w:p>
    <w:p w14:paraId="4C36CE14" w14:textId="77777777" w:rsidR="00532125" w:rsidRDefault="00532125" w:rsidP="009720A6">
      <w:pPr>
        <w:shd w:val="clear" w:color="auto" w:fill="FFFFFF"/>
        <w:jc w:val="center"/>
        <w:rPr>
          <w:b/>
          <w:sz w:val="32"/>
          <w:szCs w:val="32"/>
        </w:rPr>
      </w:pPr>
      <w:r w:rsidRPr="0001628E">
        <w:rPr>
          <w:b/>
          <w:sz w:val="32"/>
          <w:szCs w:val="32"/>
        </w:rPr>
        <w:t>общеразвивающая программа</w:t>
      </w:r>
    </w:p>
    <w:p w14:paraId="6D8CA37D" w14:textId="77777777" w:rsidR="009720A6" w:rsidRPr="0001628E" w:rsidRDefault="009720A6" w:rsidP="009720A6">
      <w:pPr>
        <w:shd w:val="clear" w:color="auto" w:fill="FFFFFF"/>
        <w:jc w:val="center"/>
        <w:rPr>
          <w:b/>
          <w:sz w:val="32"/>
          <w:szCs w:val="32"/>
        </w:rPr>
      </w:pPr>
    </w:p>
    <w:p w14:paraId="4768E487" w14:textId="77777777" w:rsidR="009720A6" w:rsidRDefault="009720A6" w:rsidP="009720A6">
      <w:pPr>
        <w:jc w:val="center"/>
        <w:rPr>
          <w:sz w:val="28"/>
          <w:szCs w:val="28"/>
        </w:rPr>
      </w:pPr>
    </w:p>
    <w:p w14:paraId="1E13DB19" w14:textId="77777777" w:rsidR="0001628E" w:rsidRPr="0001628E" w:rsidRDefault="0001628E" w:rsidP="009720A6">
      <w:pPr>
        <w:jc w:val="center"/>
        <w:rPr>
          <w:b/>
          <w:sz w:val="32"/>
          <w:szCs w:val="32"/>
        </w:rPr>
      </w:pPr>
      <w:r w:rsidRPr="0001628E">
        <w:rPr>
          <w:b/>
          <w:sz w:val="32"/>
          <w:szCs w:val="32"/>
        </w:rPr>
        <w:t>«Реальная математика»</w:t>
      </w:r>
    </w:p>
    <w:p w14:paraId="7AC90F91" w14:textId="77777777" w:rsidR="004D7C11" w:rsidRPr="000F3BA4" w:rsidRDefault="004D7C11" w:rsidP="00150BE8">
      <w:pPr>
        <w:jc w:val="center"/>
      </w:pPr>
    </w:p>
    <w:p w14:paraId="0E672471" w14:textId="77777777" w:rsidR="004D7C11" w:rsidRPr="000F3BA4" w:rsidRDefault="004D7C11" w:rsidP="00150BE8"/>
    <w:p w14:paraId="25EDB2C8" w14:textId="77777777" w:rsidR="004D7C11" w:rsidRPr="000F3BA4" w:rsidRDefault="004D7C11" w:rsidP="00150BE8"/>
    <w:p w14:paraId="2AF0712F" w14:textId="77777777" w:rsidR="004D7C11" w:rsidRPr="000F3BA4" w:rsidRDefault="004D7C11" w:rsidP="00150BE8"/>
    <w:p w14:paraId="6532D956" w14:textId="77777777" w:rsidR="004D7C11" w:rsidRPr="000F3BA4" w:rsidRDefault="004D7C11" w:rsidP="00150BE8"/>
    <w:p w14:paraId="6AC89A19" w14:textId="77777777" w:rsidR="004D7C11" w:rsidRPr="000F3BA4" w:rsidRDefault="004D7C11" w:rsidP="00150BE8"/>
    <w:p w14:paraId="2CCC9377" w14:textId="77777777" w:rsidR="004D7C11" w:rsidRPr="000F3BA4" w:rsidRDefault="004D7C11" w:rsidP="00150BE8"/>
    <w:p w14:paraId="3F4202BD" w14:textId="77777777" w:rsidR="004D7C11" w:rsidRPr="000F3BA4" w:rsidRDefault="004D7C11" w:rsidP="00150BE8"/>
    <w:p w14:paraId="626FE393" w14:textId="77777777" w:rsidR="00423D2B" w:rsidRDefault="00423D2B" w:rsidP="00423D2B">
      <w:pPr>
        <w:ind w:left="4820"/>
        <w:rPr>
          <w:sz w:val="24"/>
          <w:szCs w:val="24"/>
        </w:rPr>
      </w:pPr>
      <w:r>
        <w:rPr>
          <w:sz w:val="24"/>
          <w:szCs w:val="24"/>
        </w:rPr>
        <w:t xml:space="preserve">Направленность: </w:t>
      </w:r>
      <w:r w:rsidRPr="00423D2B">
        <w:rPr>
          <w:rStyle w:val="a6"/>
          <w:b w:val="0"/>
          <w:sz w:val="24"/>
          <w:szCs w:val="24"/>
          <w:bdr w:val="none" w:sz="0" w:space="0" w:color="auto" w:frame="1"/>
        </w:rPr>
        <w:t>естественнонаучн</w:t>
      </w:r>
      <w:r>
        <w:rPr>
          <w:rStyle w:val="a6"/>
          <w:b w:val="0"/>
          <w:sz w:val="24"/>
          <w:szCs w:val="24"/>
          <w:bdr w:val="none" w:sz="0" w:space="0" w:color="auto" w:frame="1"/>
        </w:rPr>
        <w:t>ая</w:t>
      </w:r>
    </w:p>
    <w:p w14:paraId="797A7336" w14:textId="77777777" w:rsidR="00423D2B" w:rsidRPr="000F3BA4" w:rsidRDefault="00423D2B" w:rsidP="00423D2B">
      <w:pPr>
        <w:ind w:left="4820"/>
        <w:rPr>
          <w:sz w:val="24"/>
          <w:szCs w:val="24"/>
        </w:rPr>
      </w:pPr>
      <w:r w:rsidRPr="000F3BA4">
        <w:rPr>
          <w:sz w:val="24"/>
          <w:szCs w:val="24"/>
        </w:rPr>
        <w:t>Возраст учащихся: 11-13 лет</w:t>
      </w:r>
    </w:p>
    <w:p w14:paraId="69A2E5A3" w14:textId="77777777" w:rsidR="009720A6" w:rsidRPr="000F3BA4" w:rsidRDefault="009720A6" w:rsidP="00423D2B">
      <w:pPr>
        <w:ind w:left="4820"/>
        <w:rPr>
          <w:sz w:val="24"/>
          <w:szCs w:val="24"/>
        </w:rPr>
      </w:pPr>
      <w:r w:rsidRPr="000F3BA4">
        <w:rPr>
          <w:sz w:val="24"/>
          <w:szCs w:val="24"/>
        </w:rPr>
        <w:t>Срок реализации: 1 год</w:t>
      </w:r>
    </w:p>
    <w:p w14:paraId="29508458" w14:textId="77777777" w:rsidR="009720A6" w:rsidRPr="009720A6" w:rsidRDefault="009720A6" w:rsidP="00423D2B">
      <w:pPr>
        <w:ind w:left="4820"/>
        <w:rPr>
          <w:b/>
          <w:sz w:val="24"/>
          <w:szCs w:val="24"/>
        </w:rPr>
      </w:pPr>
      <w:r>
        <w:rPr>
          <w:sz w:val="24"/>
          <w:szCs w:val="24"/>
        </w:rPr>
        <w:t>Уровень программы: базовый</w:t>
      </w:r>
      <w:r w:rsidRPr="009720A6">
        <w:rPr>
          <w:b/>
          <w:sz w:val="24"/>
          <w:szCs w:val="24"/>
        </w:rPr>
        <w:t xml:space="preserve"> </w:t>
      </w:r>
    </w:p>
    <w:p w14:paraId="10F1ED8D" w14:textId="77777777" w:rsidR="004D7C11" w:rsidRPr="000F3BA4" w:rsidRDefault="004D7C11" w:rsidP="00423D2B">
      <w:pPr>
        <w:tabs>
          <w:tab w:val="left" w:pos="7455"/>
        </w:tabs>
        <w:ind w:left="4820"/>
      </w:pPr>
    </w:p>
    <w:p w14:paraId="2C32FBF0" w14:textId="77777777" w:rsidR="004D7C11" w:rsidRPr="000F3BA4" w:rsidRDefault="004D7C11" w:rsidP="00423D2B">
      <w:pPr>
        <w:tabs>
          <w:tab w:val="left" w:pos="1995"/>
        </w:tabs>
        <w:ind w:left="4820"/>
        <w:rPr>
          <w:sz w:val="24"/>
          <w:szCs w:val="24"/>
        </w:rPr>
      </w:pPr>
      <w:r w:rsidRPr="000F3BA4">
        <w:rPr>
          <w:sz w:val="24"/>
          <w:szCs w:val="24"/>
        </w:rPr>
        <w:t>Разработана</w:t>
      </w:r>
    </w:p>
    <w:p w14:paraId="3AF7E521" w14:textId="3278D374" w:rsidR="004D7C11" w:rsidRPr="000F3BA4" w:rsidRDefault="004D7C11" w:rsidP="00423D2B">
      <w:pPr>
        <w:tabs>
          <w:tab w:val="left" w:pos="1995"/>
        </w:tabs>
        <w:ind w:left="4820"/>
        <w:rPr>
          <w:sz w:val="24"/>
          <w:szCs w:val="24"/>
        </w:rPr>
      </w:pPr>
      <w:r w:rsidRPr="000F3BA4">
        <w:rPr>
          <w:sz w:val="24"/>
          <w:szCs w:val="24"/>
        </w:rPr>
        <w:t>учител</w:t>
      </w:r>
      <w:r w:rsidR="007E2F4F">
        <w:rPr>
          <w:sz w:val="24"/>
          <w:szCs w:val="24"/>
        </w:rPr>
        <w:t>я</w:t>
      </w:r>
      <w:r w:rsidRPr="000F3BA4">
        <w:rPr>
          <w:sz w:val="24"/>
          <w:szCs w:val="24"/>
        </w:rPr>
        <w:t>м</w:t>
      </w:r>
      <w:r w:rsidR="007E2F4F">
        <w:rPr>
          <w:sz w:val="24"/>
          <w:szCs w:val="24"/>
        </w:rPr>
        <w:t>и</w:t>
      </w:r>
      <w:r w:rsidRPr="000F3BA4">
        <w:rPr>
          <w:sz w:val="24"/>
          <w:szCs w:val="24"/>
        </w:rPr>
        <w:t xml:space="preserve"> математики</w:t>
      </w:r>
    </w:p>
    <w:p w14:paraId="531DECA4" w14:textId="6054CC0D" w:rsidR="004D7C11" w:rsidRDefault="00E60483" w:rsidP="00423D2B">
      <w:pPr>
        <w:ind w:left="4820"/>
        <w:rPr>
          <w:sz w:val="24"/>
          <w:szCs w:val="24"/>
        </w:rPr>
      </w:pPr>
      <w:r w:rsidRPr="000F3BA4">
        <w:rPr>
          <w:sz w:val="24"/>
          <w:szCs w:val="24"/>
        </w:rPr>
        <w:t>Голубковой Светланой Петровной</w:t>
      </w:r>
    </w:p>
    <w:p w14:paraId="3024F06E" w14:textId="7FECBA7A" w:rsidR="007E2F4F" w:rsidRPr="000F3BA4" w:rsidRDefault="007E2F4F" w:rsidP="00423D2B">
      <w:pPr>
        <w:ind w:left="4820"/>
        <w:rPr>
          <w:sz w:val="36"/>
          <w:szCs w:val="36"/>
        </w:rPr>
      </w:pPr>
      <w:r>
        <w:rPr>
          <w:sz w:val="24"/>
          <w:szCs w:val="24"/>
        </w:rPr>
        <w:t>Балакиревой Мариной Геннадьевной</w:t>
      </w:r>
    </w:p>
    <w:p w14:paraId="3E0C3E9F" w14:textId="77777777" w:rsidR="004D7C11" w:rsidRPr="000F3BA4" w:rsidRDefault="004D7C11" w:rsidP="00E60483">
      <w:pPr>
        <w:ind w:left="5387"/>
        <w:jc w:val="right"/>
        <w:rPr>
          <w:sz w:val="36"/>
          <w:szCs w:val="36"/>
        </w:rPr>
      </w:pPr>
    </w:p>
    <w:p w14:paraId="76CB3AF1" w14:textId="77777777" w:rsidR="004D7C11" w:rsidRPr="000F3BA4" w:rsidRDefault="004D7C11" w:rsidP="00150BE8">
      <w:pPr>
        <w:jc w:val="right"/>
      </w:pPr>
    </w:p>
    <w:p w14:paraId="6DA11FF1" w14:textId="77777777" w:rsidR="004D7C11" w:rsidRPr="000F3BA4" w:rsidRDefault="004D7C11" w:rsidP="00150BE8"/>
    <w:p w14:paraId="59534C12" w14:textId="77777777" w:rsidR="004D7C11" w:rsidRPr="000F3BA4" w:rsidRDefault="004D7C11" w:rsidP="00150BE8"/>
    <w:p w14:paraId="6B9A418D" w14:textId="77777777" w:rsidR="004D7C11" w:rsidRPr="000F3BA4" w:rsidRDefault="004D7C11" w:rsidP="00150BE8"/>
    <w:p w14:paraId="17D1B776" w14:textId="77777777" w:rsidR="004D7C11" w:rsidRPr="000F3BA4" w:rsidRDefault="004D7C11" w:rsidP="00150BE8"/>
    <w:p w14:paraId="6377D972" w14:textId="77777777" w:rsidR="004D7C11" w:rsidRPr="000F3BA4" w:rsidRDefault="004D7C11" w:rsidP="00150BE8"/>
    <w:p w14:paraId="07DDD15F" w14:textId="77777777" w:rsidR="004D7C11" w:rsidRPr="000F3BA4" w:rsidRDefault="004D7C11" w:rsidP="00150BE8"/>
    <w:p w14:paraId="63B5CCA7" w14:textId="77777777" w:rsidR="004D7C11" w:rsidRPr="000F3BA4" w:rsidRDefault="004D7C11" w:rsidP="00150BE8"/>
    <w:p w14:paraId="507903C6" w14:textId="77777777" w:rsidR="004D7C11" w:rsidRPr="000F3BA4" w:rsidRDefault="004D7C11" w:rsidP="00150BE8"/>
    <w:p w14:paraId="0EEAE857" w14:textId="77777777" w:rsidR="00190461" w:rsidRPr="000F3BA4" w:rsidRDefault="00C23094" w:rsidP="007E2F4F">
      <w:pPr>
        <w:jc w:val="center"/>
        <w:rPr>
          <w:sz w:val="24"/>
          <w:szCs w:val="24"/>
        </w:rPr>
      </w:pPr>
      <w:r w:rsidRPr="000F3BA4">
        <w:rPr>
          <w:sz w:val="24"/>
          <w:szCs w:val="24"/>
        </w:rPr>
        <w:t>2020</w:t>
      </w:r>
      <w:r w:rsidR="004D7C11" w:rsidRPr="000F3BA4">
        <w:rPr>
          <w:sz w:val="24"/>
          <w:szCs w:val="24"/>
        </w:rPr>
        <w:t xml:space="preserve"> - </w:t>
      </w:r>
      <w:r w:rsidRPr="000F3BA4">
        <w:rPr>
          <w:sz w:val="24"/>
          <w:szCs w:val="24"/>
        </w:rPr>
        <w:t>2021</w:t>
      </w:r>
      <w:r w:rsidR="004D7C11" w:rsidRPr="000F3BA4">
        <w:rPr>
          <w:sz w:val="24"/>
          <w:szCs w:val="24"/>
        </w:rPr>
        <w:t xml:space="preserve"> учебный год</w:t>
      </w:r>
    </w:p>
    <w:p w14:paraId="64E01DCE" w14:textId="77777777" w:rsidR="00190461" w:rsidRPr="000F3BA4" w:rsidRDefault="00190461" w:rsidP="00190461">
      <w:pPr>
        <w:sectPr w:rsidR="00190461" w:rsidRPr="000F3BA4">
          <w:type w:val="continuous"/>
          <w:pgSz w:w="11900" w:h="16836"/>
          <w:pgMar w:top="1122" w:right="1408" w:bottom="790" w:left="1440" w:header="0" w:footer="0" w:gutter="0"/>
          <w:cols w:space="720" w:equalWidth="0">
            <w:col w:w="9060"/>
          </w:cols>
        </w:sectPr>
      </w:pPr>
    </w:p>
    <w:p w14:paraId="04E45DA1" w14:textId="77777777" w:rsidR="00190461" w:rsidRPr="000F3BA4" w:rsidRDefault="00190461">
      <w:pPr>
        <w:sectPr w:rsidR="00190461" w:rsidRPr="000F3BA4">
          <w:type w:val="continuous"/>
          <w:pgSz w:w="11900" w:h="16836"/>
          <w:pgMar w:top="1122" w:right="1408" w:bottom="790" w:left="1440" w:header="0" w:footer="0" w:gutter="0"/>
          <w:cols w:space="720" w:equalWidth="0">
            <w:col w:w="9060"/>
          </w:cols>
        </w:sectPr>
      </w:pPr>
    </w:p>
    <w:p w14:paraId="47E88B48" w14:textId="77777777" w:rsidR="0002096F" w:rsidRDefault="0002096F" w:rsidP="0002096F">
      <w:pPr>
        <w:spacing w:line="360" w:lineRule="auto"/>
        <w:ind w:right="-239"/>
        <w:jc w:val="center"/>
        <w:rPr>
          <w:b/>
          <w:sz w:val="24"/>
          <w:szCs w:val="24"/>
        </w:rPr>
      </w:pPr>
      <w:r w:rsidRPr="0002096F">
        <w:rPr>
          <w:b/>
          <w:sz w:val="24"/>
          <w:szCs w:val="24"/>
        </w:rPr>
        <w:lastRenderedPageBreak/>
        <w:t xml:space="preserve">Содержание: </w:t>
      </w:r>
    </w:p>
    <w:p w14:paraId="3F341FEC" w14:textId="77777777" w:rsidR="0002096F" w:rsidRPr="0002096F" w:rsidRDefault="0002096F" w:rsidP="0002096F">
      <w:pPr>
        <w:spacing w:line="360" w:lineRule="auto"/>
        <w:ind w:right="-239"/>
        <w:jc w:val="center"/>
        <w:rPr>
          <w:b/>
          <w:sz w:val="24"/>
          <w:szCs w:val="24"/>
        </w:rPr>
      </w:pPr>
    </w:p>
    <w:p w14:paraId="4DB9879C" w14:textId="77777777" w:rsidR="0002096F" w:rsidRPr="0002096F" w:rsidRDefault="0002096F" w:rsidP="00322026">
      <w:pPr>
        <w:spacing w:line="360" w:lineRule="auto"/>
        <w:ind w:left="851" w:right="-239"/>
        <w:jc w:val="both"/>
        <w:rPr>
          <w:sz w:val="24"/>
          <w:szCs w:val="24"/>
        </w:rPr>
      </w:pPr>
      <w:r w:rsidRPr="0002096F">
        <w:rPr>
          <w:sz w:val="24"/>
          <w:szCs w:val="24"/>
        </w:rPr>
        <w:t xml:space="preserve">Раздел 1 «Комплекс основных характеристик образования: объем, содержание, планируемые результаты» </w:t>
      </w:r>
    </w:p>
    <w:p w14:paraId="61945492" w14:textId="77777777" w:rsidR="0002096F" w:rsidRPr="0002096F" w:rsidRDefault="0002096F" w:rsidP="00322026">
      <w:pPr>
        <w:spacing w:line="360" w:lineRule="auto"/>
        <w:ind w:left="851" w:right="-239"/>
        <w:jc w:val="both"/>
        <w:rPr>
          <w:sz w:val="24"/>
          <w:szCs w:val="24"/>
        </w:rPr>
      </w:pPr>
      <w:r w:rsidRPr="0002096F">
        <w:rPr>
          <w:sz w:val="24"/>
          <w:szCs w:val="24"/>
        </w:rPr>
        <w:t xml:space="preserve">1.1 Пояснительная записка </w:t>
      </w:r>
    </w:p>
    <w:p w14:paraId="127D4A45" w14:textId="77777777" w:rsidR="0002096F" w:rsidRPr="0002096F" w:rsidRDefault="0002096F" w:rsidP="00322026">
      <w:pPr>
        <w:spacing w:line="360" w:lineRule="auto"/>
        <w:ind w:left="851" w:right="-239"/>
        <w:jc w:val="both"/>
        <w:rPr>
          <w:sz w:val="24"/>
          <w:szCs w:val="24"/>
        </w:rPr>
      </w:pPr>
      <w:r w:rsidRPr="0002096F">
        <w:rPr>
          <w:sz w:val="24"/>
          <w:szCs w:val="24"/>
        </w:rPr>
        <w:t xml:space="preserve">1.2 Цель и задачи программы </w:t>
      </w:r>
    </w:p>
    <w:p w14:paraId="6B96FBC0" w14:textId="77777777" w:rsidR="0002096F" w:rsidRDefault="0002096F" w:rsidP="00322026">
      <w:pPr>
        <w:spacing w:line="360" w:lineRule="auto"/>
        <w:ind w:left="851" w:right="-239"/>
        <w:jc w:val="both"/>
        <w:rPr>
          <w:sz w:val="24"/>
          <w:szCs w:val="24"/>
        </w:rPr>
      </w:pPr>
      <w:r w:rsidRPr="0002096F">
        <w:rPr>
          <w:sz w:val="24"/>
          <w:szCs w:val="24"/>
        </w:rPr>
        <w:t xml:space="preserve">1.3 Содержание программы </w:t>
      </w:r>
    </w:p>
    <w:p w14:paraId="1A44E7EB" w14:textId="77777777" w:rsidR="0002096F" w:rsidRDefault="0002096F" w:rsidP="00322026">
      <w:pPr>
        <w:spacing w:line="360" w:lineRule="auto"/>
        <w:ind w:left="851" w:right="-239"/>
        <w:jc w:val="both"/>
        <w:rPr>
          <w:sz w:val="24"/>
          <w:szCs w:val="24"/>
        </w:rPr>
      </w:pPr>
      <w:r w:rsidRPr="0002096F">
        <w:rPr>
          <w:sz w:val="24"/>
          <w:szCs w:val="24"/>
        </w:rPr>
        <w:t xml:space="preserve">1.4 Планируемые результаты </w:t>
      </w:r>
    </w:p>
    <w:p w14:paraId="6081DCE3" w14:textId="77777777" w:rsidR="0002096F" w:rsidRDefault="0002096F" w:rsidP="00322026">
      <w:pPr>
        <w:spacing w:line="360" w:lineRule="auto"/>
        <w:ind w:left="851" w:right="-239"/>
        <w:jc w:val="both"/>
        <w:rPr>
          <w:sz w:val="24"/>
          <w:szCs w:val="24"/>
        </w:rPr>
      </w:pPr>
      <w:r w:rsidRPr="0002096F">
        <w:rPr>
          <w:sz w:val="24"/>
          <w:szCs w:val="24"/>
        </w:rPr>
        <w:t xml:space="preserve">Раздел 2 «Комплекс организационно-педагогических условий, включающий формы аттестации» </w:t>
      </w:r>
    </w:p>
    <w:p w14:paraId="7103EB58" w14:textId="77777777" w:rsidR="0002096F" w:rsidRDefault="0002096F" w:rsidP="00322026">
      <w:pPr>
        <w:spacing w:line="360" w:lineRule="auto"/>
        <w:ind w:left="851" w:right="-239"/>
        <w:jc w:val="both"/>
        <w:rPr>
          <w:sz w:val="24"/>
          <w:szCs w:val="24"/>
        </w:rPr>
      </w:pPr>
      <w:r w:rsidRPr="0002096F">
        <w:rPr>
          <w:sz w:val="24"/>
          <w:szCs w:val="24"/>
        </w:rPr>
        <w:t xml:space="preserve">2.1 Календарный учебный </w:t>
      </w:r>
      <w:r w:rsidR="007E23C1">
        <w:rPr>
          <w:sz w:val="24"/>
          <w:szCs w:val="24"/>
        </w:rPr>
        <w:t>план</w:t>
      </w:r>
    </w:p>
    <w:p w14:paraId="3E688AFA" w14:textId="77777777" w:rsidR="0002096F" w:rsidRDefault="0002096F" w:rsidP="00322026">
      <w:pPr>
        <w:spacing w:line="360" w:lineRule="auto"/>
        <w:ind w:left="851" w:right="-239"/>
        <w:jc w:val="both"/>
        <w:rPr>
          <w:sz w:val="24"/>
          <w:szCs w:val="24"/>
        </w:rPr>
      </w:pPr>
      <w:r w:rsidRPr="0002096F">
        <w:rPr>
          <w:sz w:val="24"/>
          <w:szCs w:val="24"/>
        </w:rPr>
        <w:t xml:space="preserve">2.2 Условия реализации программы </w:t>
      </w:r>
    </w:p>
    <w:p w14:paraId="4BA863F9" w14:textId="77777777" w:rsidR="0002096F" w:rsidRDefault="0002096F" w:rsidP="00322026">
      <w:pPr>
        <w:spacing w:line="360" w:lineRule="auto"/>
        <w:ind w:left="851" w:right="-239"/>
        <w:jc w:val="both"/>
        <w:rPr>
          <w:sz w:val="24"/>
          <w:szCs w:val="24"/>
        </w:rPr>
      </w:pPr>
      <w:r w:rsidRPr="0002096F">
        <w:rPr>
          <w:sz w:val="24"/>
          <w:szCs w:val="24"/>
        </w:rPr>
        <w:t xml:space="preserve">2.3 Формы аттестации </w:t>
      </w:r>
    </w:p>
    <w:p w14:paraId="1610286B" w14:textId="77777777" w:rsidR="0002096F" w:rsidRDefault="0002096F" w:rsidP="00322026">
      <w:pPr>
        <w:spacing w:line="360" w:lineRule="auto"/>
        <w:ind w:left="851" w:right="-239"/>
        <w:jc w:val="both"/>
        <w:rPr>
          <w:sz w:val="24"/>
          <w:szCs w:val="24"/>
        </w:rPr>
      </w:pPr>
      <w:r w:rsidRPr="0002096F">
        <w:rPr>
          <w:sz w:val="24"/>
          <w:szCs w:val="24"/>
        </w:rPr>
        <w:t xml:space="preserve">2.4 Оценочные материалы </w:t>
      </w:r>
    </w:p>
    <w:p w14:paraId="04EB4600" w14:textId="77777777" w:rsidR="0002096F" w:rsidRDefault="0002096F" w:rsidP="00322026">
      <w:pPr>
        <w:spacing w:line="360" w:lineRule="auto"/>
        <w:ind w:left="851" w:right="-239"/>
        <w:jc w:val="both"/>
        <w:rPr>
          <w:sz w:val="24"/>
          <w:szCs w:val="24"/>
        </w:rPr>
      </w:pPr>
      <w:r w:rsidRPr="0002096F">
        <w:rPr>
          <w:sz w:val="24"/>
          <w:szCs w:val="24"/>
        </w:rPr>
        <w:t xml:space="preserve">2.5 Методические материалы </w:t>
      </w:r>
    </w:p>
    <w:p w14:paraId="50E91928" w14:textId="77777777" w:rsidR="0002096F" w:rsidRPr="0002096F" w:rsidRDefault="0002096F" w:rsidP="00322026">
      <w:pPr>
        <w:spacing w:line="360" w:lineRule="auto"/>
        <w:ind w:left="851" w:right="-239"/>
        <w:jc w:val="both"/>
        <w:rPr>
          <w:b/>
          <w:bCs/>
          <w:sz w:val="24"/>
          <w:szCs w:val="24"/>
        </w:rPr>
      </w:pPr>
      <w:r w:rsidRPr="0002096F">
        <w:rPr>
          <w:sz w:val="24"/>
          <w:szCs w:val="24"/>
        </w:rPr>
        <w:t>2.6 Список литературы</w:t>
      </w:r>
    </w:p>
    <w:p w14:paraId="1977055A" w14:textId="77777777" w:rsidR="0002096F" w:rsidRDefault="0002096F">
      <w:pPr>
        <w:ind w:right="-239"/>
        <w:jc w:val="center"/>
        <w:rPr>
          <w:b/>
          <w:bCs/>
          <w:sz w:val="24"/>
          <w:szCs w:val="24"/>
        </w:rPr>
      </w:pPr>
    </w:p>
    <w:p w14:paraId="0614FDCE" w14:textId="77777777" w:rsidR="00322026" w:rsidRDefault="00322026">
      <w:pPr>
        <w:ind w:right="-239"/>
        <w:jc w:val="center"/>
        <w:rPr>
          <w:b/>
          <w:bCs/>
          <w:sz w:val="24"/>
          <w:szCs w:val="24"/>
        </w:rPr>
      </w:pPr>
    </w:p>
    <w:p w14:paraId="6E596C79" w14:textId="77777777" w:rsidR="00322026" w:rsidRDefault="00322026">
      <w:pPr>
        <w:ind w:right="-239"/>
        <w:jc w:val="center"/>
        <w:rPr>
          <w:b/>
          <w:bCs/>
          <w:sz w:val="24"/>
          <w:szCs w:val="24"/>
        </w:rPr>
      </w:pPr>
    </w:p>
    <w:p w14:paraId="77A35756" w14:textId="77777777" w:rsidR="00322026" w:rsidRDefault="00322026">
      <w:pPr>
        <w:ind w:right="-239"/>
        <w:jc w:val="center"/>
        <w:rPr>
          <w:b/>
          <w:bCs/>
          <w:sz w:val="24"/>
          <w:szCs w:val="24"/>
        </w:rPr>
      </w:pPr>
    </w:p>
    <w:p w14:paraId="505A8856" w14:textId="77777777" w:rsidR="00322026" w:rsidRDefault="00322026">
      <w:pPr>
        <w:ind w:right="-239"/>
        <w:jc w:val="center"/>
        <w:rPr>
          <w:b/>
          <w:bCs/>
          <w:sz w:val="24"/>
          <w:szCs w:val="24"/>
        </w:rPr>
      </w:pPr>
    </w:p>
    <w:p w14:paraId="3C2D1C17" w14:textId="77777777" w:rsidR="00322026" w:rsidRDefault="00322026">
      <w:pPr>
        <w:ind w:right="-239"/>
        <w:jc w:val="center"/>
        <w:rPr>
          <w:b/>
          <w:bCs/>
          <w:sz w:val="24"/>
          <w:szCs w:val="24"/>
        </w:rPr>
      </w:pPr>
    </w:p>
    <w:p w14:paraId="299B77D2" w14:textId="77777777" w:rsidR="00322026" w:rsidRDefault="00322026">
      <w:pPr>
        <w:ind w:right="-239"/>
        <w:jc w:val="center"/>
        <w:rPr>
          <w:b/>
          <w:bCs/>
          <w:sz w:val="24"/>
          <w:szCs w:val="24"/>
        </w:rPr>
      </w:pPr>
    </w:p>
    <w:p w14:paraId="4C50887B" w14:textId="77777777" w:rsidR="00322026" w:rsidRDefault="00322026">
      <w:pPr>
        <w:ind w:right="-239"/>
        <w:jc w:val="center"/>
        <w:rPr>
          <w:b/>
          <w:bCs/>
          <w:sz w:val="24"/>
          <w:szCs w:val="24"/>
        </w:rPr>
      </w:pPr>
    </w:p>
    <w:p w14:paraId="4890C4AE" w14:textId="77777777" w:rsidR="00322026" w:rsidRDefault="00322026">
      <w:pPr>
        <w:ind w:right="-239"/>
        <w:jc w:val="center"/>
        <w:rPr>
          <w:b/>
          <w:bCs/>
          <w:sz w:val="24"/>
          <w:szCs w:val="24"/>
        </w:rPr>
      </w:pPr>
    </w:p>
    <w:p w14:paraId="74D6138F" w14:textId="77777777" w:rsidR="00322026" w:rsidRDefault="00322026">
      <w:pPr>
        <w:ind w:right="-239"/>
        <w:jc w:val="center"/>
        <w:rPr>
          <w:b/>
          <w:bCs/>
          <w:sz w:val="24"/>
          <w:szCs w:val="24"/>
        </w:rPr>
      </w:pPr>
    </w:p>
    <w:p w14:paraId="53B958AC" w14:textId="77777777" w:rsidR="00322026" w:rsidRDefault="00322026">
      <w:pPr>
        <w:ind w:right="-239"/>
        <w:jc w:val="center"/>
        <w:rPr>
          <w:b/>
          <w:bCs/>
          <w:sz w:val="24"/>
          <w:szCs w:val="24"/>
        </w:rPr>
      </w:pPr>
    </w:p>
    <w:p w14:paraId="088BA4EA" w14:textId="77777777" w:rsidR="00322026" w:rsidRDefault="00322026">
      <w:pPr>
        <w:ind w:right="-239"/>
        <w:jc w:val="center"/>
        <w:rPr>
          <w:b/>
          <w:bCs/>
          <w:sz w:val="24"/>
          <w:szCs w:val="24"/>
        </w:rPr>
      </w:pPr>
    </w:p>
    <w:p w14:paraId="70426418" w14:textId="77777777" w:rsidR="00322026" w:rsidRDefault="00322026">
      <w:pPr>
        <w:ind w:right="-239"/>
        <w:jc w:val="center"/>
        <w:rPr>
          <w:b/>
          <w:bCs/>
          <w:sz w:val="24"/>
          <w:szCs w:val="24"/>
        </w:rPr>
      </w:pPr>
    </w:p>
    <w:p w14:paraId="3E06EAAC" w14:textId="77777777" w:rsidR="00322026" w:rsidRDefault="00322026">
      <w:pPr>
        <w:ind w:right="-239"/>
        <w:jc w:val="center"/>
        <w:rPr>
          <w:b/>
          <w:bCs/>
          <w:sz w:val="24"/>
          <w:szCs w:val="24"/>
        </w:rPr>
      </w:pPr>
    </w:p>
    <w:p w14:paraId="2A65AF5D" w14:textId="77777777" w:rsidR="00322026" w:rsidRDefault="00322026">
      <w:pPr>
        <w:ind w:right="-239"/>
        <w:jc w:val="center"/>
        <w:rPr>
          <w:b/>
          <w:bCs/>
          <w:sz w:val="24"/>
          <w:szCs w:val="24"/>
        </w:rPr>
      </w:pPr>
    </w:p>
    <w:p w14:paraId="1A054553" w14:textId="77777777" w:rsidR="00322026" w:rsidRDefault="00322026">
      <w:pPr>
        <w:ind w:right="-239"/>
        <w:jc w:val="center"/>
        <w:rPr>
          <w:b/>
          <w:bCs/>
          <w:sz w:val="24"/>
          <w:szCs w:val="24"/>
        </w:rPr>
      </w:pPr>
    </w:p>
    <w:p w14:paraId="57414004" w14:textId="77777777" w:rsidR="00322026" w:rsidRDefault="00322026">
      <w:pPr>
        <w:ind w:right="-239"/>
        <w:jc w:val="center"/>
        <w:rPr>
          <w:b/>
          <w:bCs/>
          <w:sz w:val="24"/>
          <w:szCs w:val="24"/>
        </w:rPr>
      </w:pPr>
    </w:p>
    <w:p w14:paraId="7D41C280" w14:textId="77777777" w:rsidR="00322026" w:rsidRDefault="00322026">
      <w:pPr>
        <w:ind w:right="-239"/>
        <w:jc w:val="center"/>
        <w:rPr>
          <w:b/>
          <w:bCs/>
          <w:sz w:val="24"/>
          <w:szCs w:val="24"/>
        </w:rPr>
      </w:pPr>
    </w:p>
    <w:p w14:paraId="5ECF9BAA" w14:textId="77777777" w:rsidR="00322026" w:rsidRDefault="00322026">
      <w:pPr>
        <w:ind w:right="-239"/>
        <w:jc w:val="center"/>
        <w:rPr>
          <w:b/>
          <w:bCs/>
          <w:sz w:val="24"/>
          <w:szCs w:val="24"/>
        </w:rPr>
      </w:pPr>
    </w:p>
    <w:p w14:paraId="5D93A9A3" w14:textId="77777777" w:rsidR="00322026" w:rsidRDefault="00322026">
      <w:pPr>
        <w:ind w:right="-239"/>
        <w:jc w:val="center"/>
        <w:rPr>
          <w:b/>
          <w:bCs/>
          <w:sz w:val="24"/>
          <w:szCs w:val="24"/>
        </w:rPr>
      </w:pPr>
    </w:p>
    <w:p w14:paraId="04DFCD1A" w14:textId="77777777" w:rsidR="00322026" w:rsidRDefault="00322026">
      <w:pPr>
        <w:ind w:right="-239"/>
        <w:jc w:val="center"/>
        <w:rPr>
          <w:b/>
          <w:bCs/>
          <w:sz w:val="24"/>
          <w:szCs w:val="24"/>
        </w:rPr>
      </w:pPr>
    </w:p>
    <w:p w14:paraId="18CC0DBA" w14:textId="77777777" w:rsidR="00322026" w:rsidRDefault="00322026">
      <w:pPr>
        <w:ind w:right="-239"/>
        <w:jc w:val="center"/>
        <w:rPr>
          <w:b/>
          <w:bCs/>
          <w:sz w:val="24"/>
          <w:szCs w:val="24"/>
        </w:rPr>
      </w:pPr>
    </w:p>
    <w:p w14:paraId="673763A5" w14:textId="77777777" w:rsidR="00322026" w:rsidRDefault="00322026">
      <w:pPr>
        <w:ind w:right="-239"/>
        <w:jc w:val="center"/>
        <w:rPr>
          <w:b/>
          <w:bCs/>
          <w:sz w:val="24"/>
          <w:szCs w:val="24"/>
        </w:rPr>
      </w:pPr>
    </w:p>
    <w:p w14:paraId="52F6B14B" w14:textId="77777777" w:rsidR="00322026" w:rsidRDefault="00322026">
      <w:pPr>
        <w:ind w:right="-239"/>
        <w:jc w:val="center"/>
        <w:rPr>
          <w:b/>
          <w:bCs/>
          <w:sz w:val="24"/>
          <w:szCs w:val="24"/>
        </w:rPr>
      </w:pPr>
    </w:p>
    <w:p w14:paraId="5CFC69DA" w14:textId="77777777" w:rsidR="00322026" w:rsidRDefault="00322026">
      <w:pPr>
        <w:ind w:right="-239"/>
        <w:jc w:val="center"/>
        <w:rPr>
          <w:b/>
          <w:bCs/>
          <w:sz w:val="24"/>
          <w:szCs w:val="24"/>
        </w:rPr>
      </w:pPr>
    </w:p>
    <w:p w14:paraId="5A75C7B4" w14:textId="77777777" w:rsidR="00322026" w:rsidRDefault="00322026">
      <w:pPr>
        <w:ind w:right="-239"/>
        <w:jc w:val="center"/>
        <w:rPr>
          <w:b/>
          <w:bCs/>
          <w:sz w:val="24"/>
          <w:szCs w:val="24"/>
        </w:rPr>
      </w:pPr>
    </w:p>
    <w:p w14:paraId="737B39BA" w14:textId="77777777" w:rsidR="00322026" w:rsidRDefault="00322026">
      <w:pPr>
        <w:ind w:right="-239"/>
        <w:jc w:val="center"/>
        <w:rPr>
          <w:b/>
          <w:bCs/>
          <w:sz w:val="24"/>
          <w:szCs w:val="24"/>
        </w:rPr>
      </w:pPr>
    </w:p>
    <w:p w14:paraId="59627FA4" w14:textId="77777777" w:rsidR="00322026" w:rsidRDefault="00322026">
      <w:pPr>
        <w:ind w:right="-239"/>
        <w:jc w:val="center"/>
        <w:rPr>
          <w:b/>
          <w:bCs/>
          <w:sz w:val="24"/>
          <w:szCs w:val="24"/>
        </w:rPr>
      </w:pPr>
    </w:p>
    <w:p w14:paraId="32C7A626" w14:textId="77777777" w:rsidR="00322026" w:rsidRDefault="00322026">
      <w:pPr>
        <w:ind w:right="-239"/>
        <w:jc w:val="center"/>
        <w:rPr>
          <w:b/>
          <w:bCs/>
          <w:sz w:val="24"/>
          <w:szCs w:val="24"/>
        </w:rPr>
      </w:pPr>
    </w:p>
    <w:p w14:paraId="303DC50A" w14:textId="77777777" w:rsidR="00322026" w:rsidRDefault="00322026">
      <w:pPr>
        <w:ind w:right="-239"/>
        <w:jc w:val="center"/>
        <w:rPr>
          <w:b/>
          <w:bCs/>
          <w:sz w:val="24"/>
          <w:szCs w:val="24"/>
        </w:rPr>
      </w:pPr>
    </w:p>
    <w:p w14:paraId="4CBCE42D" w14:textId="77777777" w:rsidR="0002096F" w:rsidRDefault="0002096F">
      <w:pPr>
        <w:ind w:right="-239"/>
        <w:jc w:val="center"/>
        <w:rPr>
          <w:b/>
          <w:bCs/>
          <w:sz w:val="24"/>
          <w:szCs w:val="24"/>
        </w:rPr>
      </w:pPr>
    </w:p>
    <w:p w14:paraId="058A807F" w14:textId="77777777" w:rsidR="00322026" w:rsidRDefault="00322026">
      <w:pPr>
        <w:ind w:right="-239"/>
        <w:jc w:val="center"/>
        <w:rPr>
          <w:b/>
          <w:sz w:val="24"/>
          <w:szCs w:val="24"/>
        </w:rPr>
      </w:pPr>
      <w:r w:rsidRPr="00322026">
        <w:rPr>
          <w:b/>
          <w:sz w:val="24"/>
          <w:szCs w:val="24"/>
        </w:rPr>
        <w:lastRenderedPageBreak/>
        <w:t xml:space="preserve">Раздел 1 «Комплекс основных характеристик образования: объем, </w:t>
      </w:r>
    </w:p>
    <w:p w14:paraId="2D703C10" w14:textId="77777777" w:rsidR="00322026" w:rsidRPr="00322026" w:rsidRDefault="00322026">
      <w:pPr>
        <w:ind w:right="-239"/>
        <w:jc w:val="center"/>
        <w:rPr>
          <w:b/>
          <w:bCs/>
          <w:sz w:val="24"/>
          <w:szCs w:val="24"/>
        </w:rPr>
      </w:pPr>
      <w:r w:rsidRPr="00322026">
        <w:rPr>
          <w:b/>
          <w:sz w:val="24"/>
          <w:szCs w:val="24"/>
        </w:rPr>
        <w:t>содержание, планируемые результаты»</w:t>
      </w:r>
    </w:p>
    <w:p w14:paraId="45BD06EE" w14:textId="77777777" w:rsidR="00322026" w:rsidRDefault="00322026">
      <w:pPr>
        <w:ind w:right="-239"/>
        <w:jc w:val="center"/>
        <w:rPr>
          <w:b/>
          <w:bCs/>
          <w:sz w:val="24"/>
          <w:szCs w:val="24"/>
        </w:rPr>
      </w:pPr>
    </w:p>
    <w:p w14:paraId="7FBFBF7C" w14:textId="77777777" w:rsidR="004D7C11" w:rsidRPr="000F3BA4" w:rsidRDefault="00322026">
      <w:pPr>
        <w:ind w:right="-239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1.1 </w:t>
      </w:r>
      <w:r w:rsidR="004D7C11" w:rsidRPr="000F3BA4">
        <w:rPr>
          <w:b/>
          <w:bCs/>
          <w:sz w:val="24"/>
          <w:szCs w:val="24"/>
        </w:rPr>
        <w:t>Пояснительная записка.</w:t>
      </w:r>
    </w:p>
    <w:p w14:paraId="7A21EEE1" w14:textId="77777777" w:rsidR="004D7C11" w:rsidRPr="000F3BA4" w:rsidRDefault="004D7C11">
      <w:pPr>
        <w:spacing w:line="200" w:lineRule="exact"/>
        <w:rPr>
          <w:sz w:val="24"/>
          <w:szCs w:val="24"/>
        </w:rPr>
      </w:pPr>
    </w:p>
    <w:p w14:paraId="02D6313E" w14:textId="77777777" w:rsidR="004D7C11" w:rsidRPr="000F3BA4" w:rsidRDefault="004D7C11">
      <w:pPr>
        <w:spacing w:line="228" w:lineRule="exact"/>
        <w:rPr>
          <w:sz w:val="24"/>
          <w:szCs w:val="24"/>
        </w:rPr>
      </w:pPr>
    </w:p>
    <w:p w14:paraId="6E2BC29B" w14:textId="77777777" w:rsidR="004D7C11" w:rsidRDefault="00825331" w:rsidP="000A3AAC">
      <w:pPr>
        <w:shd w:val="clear" w:color="auto" w:fill="FFFFFF"/>
        <w:spacing w:line="276" w:lineRule="auto"/>
        <w:ind w:firstLine="851"/>
        <w:jc w:val="both"/>
        <w:rPr>
          <w:sz w:val="24"/>
          <w:szCs w:val="24"/>
        </w:rPr>
      </w:pPr>
      <w:r w:rsidRPr="000F3BA4">
        <w:rPr>
          <w:sz w:val="24"/>
          <w:szCs w:val="24"/>
        </w:rPr>
        <w:t xml:space="preserve">Дополнительная общеобразовательная общеразвивающая программа </w:t>
      </w:r>
      <w:r w:rsidR="004D7C11" w:rsidRPr="000F3BA4">
        <w:rPr>
          <w:sz w:val="24"/>
          <w:szCs w:val="24"/>
        </w:rPr>
        <w:t xml:space="preserve">«Реальная математика» для </w:t>
      </w:r>
      <w:r w:rsidRPr="000F3BA4">
        <w:rPr>
          <w:sz w:val="24"/>
          <w:szCs w:val="24"/>
        </w:rPr>
        <w:t>6</w:t>
      </w:r>
      <w:r w:rsidR="004D7C11" w:rsidRPr="000F3BA4">
        <w:rPr>
          <w:sz w:val="24"/>
          <w:szCs w:val="24"/>
        </w:rPr>
        <w:t xml:space="preserve"> класса составлена в соответствии с требованиями Федерального государственного образовательного стандарта </w:t>
      </w:r>
      <w:r w:rsidR="00190461" w:rsidRPr="000F3BA4">
        <w:rPr>
          <w:sz w:val="24"/>
          <w:szCs w:val="24"/>
        </w:rPr>
        <w:t>основного</w:t>
      </w:r>
      <w:r w:rsidR="004D7C11" w:rsidRPr="000F3BA4">
        <w:rPr>
          <w:sz w:val="24"/>
          <w:szCs w:val="24"/>
        </w:rPr>
        <w:t xml:space="preserve"> общего образования.</w:t>
      </w:r>
    </w:p>
    <w:p w14:paraId="1FD59F29" w14:textId="77777777" w:rsidR="004E7DE7" w:rsidRDefault="002D270C" w:rsidP="000A3AAC">
      <w:pPr>
        <w:pStyle w:val="c4"/>
        <w:shd w:val="clear" w:color="auto" w:fill="FFFFFF"/>
        <w:spacing w:before="0" w:beforeAutospacing="0" w:after="0" w:afterAutospacing="0" w:line="276" w:lineRule="auto"/>
        <w:ind w:firstLine="993"/>
        <w:jc w:val="both"/>
      </w:pPr>
      <w:r w:rsidRPr="002D270C">
        <w:rPr>
          <w:b/>
        </w:rPr>
        <w:t>Актуальность программы</w:t>
      </w:r>
      <w:r w:rsidRPr="002D270C">
        <w:t xml:space="preserve"> «</w:t>
      </w:r>
      <w:r>
        <w:t>Реальная математика</w:t>
      </w:r>
      <w:r w:rsidRPr="002D270C">
        <w:t>» состоит в том,</w:t>
      </w:r>
      <w:r>
        <w:t xml:space="preserve"> что она способствует созданию условий</w:t>
      </w:r>
      <w:r w:rsidR="004E7DE7">
        <w:t xml:space="preserve"> не только для развития математических способностей</w:t>
      </w:r>
      <w:r w:rsidR="001F4918">
        <w:t xml:space="preserve"> обучающихся</w:t>
      </w:r>
      <w:r w:rsidR="004E7DE7">
        <w:t xml:space="preserve">, но и </w:t>
      </w:r>
      <w:r w:rsidR="001F4918">
        <w:t>формированию коммуникативных навыков</w:t>
      </w:r>
      <w:r w:rsidR="004E7DE7">
        <w:t xml:space="preserve"> в процессе решения задач.</w:t>
      </w:r>
      <w:r w:rsidR="001F4918">
        <w:t xml:space="preserve"> Используемые </w:t>
      </w:r>
      <w:r w:rsidR="001F4918" w:rsidRPr="001F4918">
        <w:rPr>
          <w:rStyle w:val="c0"/>
          <w:color w:val="000000"/>
        </w:rPr>
        <w:t>нетрадиционные методы и техники дают толчок к развитию детского интеллекта, активизируют творческую активность детей, учат мыслить нестандартно.</w:t>
      </w:r>
    </w:p>
    <w:p w14:paraId="6147B332" w14:textId="77777777" w:rsidR="00825331" w:rsidRPr="009930BD" w:rsidRDefault="004D7C11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0F3BA4">
        <w:rPr>
          <w:sz w:val="24"/>
          <w:szCs w:val="24"/>
        </w:rPr>
        <w:t xml:space="preserve"> </w:t>
      </w:r>
      <w:r w:rsidR="00825331" w:rsidRPr="000F3BA4">
        <w:rPr>
          <w:sz w:val="24"/>
          <w:szCs w:val="24"/>
        </w:rPr>
        <w:t>Кроме того</w:t>
      </w:r>
      <w:r w:rsidR="003D3397">
        <w:rPr>
          <w:sz w:val="24"/>
          <w:szCs w:val="24"/>
        </w:rPr>
        <w:t>,</w:t>
      </w:r>
      <w:r w:rsidR="00825331" w:rsidRPr="000F3BA4">
        <w:rPr>
          <w:sz w:val="24"/>
          <w:szCs w:val="24"/>
        </w:rPr>
        <w:t xml:space="preserve"> </w:t>
      </w:r>
      <w:r w:rsidR="00825331" w:rsidRPr="009930BD">
        <w:rPr>
          <w:sz w:val="24"/>
          <w:szCs w:val="24"/>
        </w:rPr>
        <w:t>Программа имеет большую практическую значимость. Она доступна обучающимся. Начинать изучение программы можно с любой темы; каждая из них имеет развивающую направленность. Про</w:t>
      </w:r>
      <w:r w:rsidR="00825331" w:rsidRPr="000F3BA4">
        <w:rPr>
          <w:sz w:val="24"/>
          <w:szCs w:val="24"/>
        </w:rPr>
        <w:t>грамма достаточно универсальна.</w:t>
      </w:r>
      <w:r w:rsidR="00825331" w:rsidRPr="009930BD">
        <w:rPr>
          <w:sz w:val="24"/>
          <w:szCs w:val="24"/>
        </w:rPr>
        <w:t xml:space="preserve"> Занятия по данной программе содействуют развитию у обучающихся математического образа мышления: краткости речи, умелому использованию символики, правильному применению математической терминологии и т.д. Владение этими методами в дальнейшем поможет им не растеряться не только на различных математических соревнованиях, но и в разрешении жизненных ситуаций. Для осознанного усвоения содержания, указанных тем, особое внимание уделяется практическим занятиям, групповой работе, знакомству с историческими фактами, сочетанию познавательной работы на занятиях с исследовательской домашней работой.</w:t>
      </w:r>
    </w:p>
    <w:p w14:paraId="16B27410" w14:textId="77777777" w:rsidR="00825331" w:rsidRPr="009930BD" w:rsidRDefault="00825331" w:rsidP="00236367">
      <w:pPr>
        <w:shd w:val="clear" w:color="auto" w:fill="FFFFFF"/>
        <w:spacing w:line="276" w:lineRule="auto"/>
        <w:ind w:firstLine="851"/>
        <w:jc w:val="both"/>
        <w:rPr>
          <w:sz w:val="24"/>
          <w:szCs w:val="24"/>
        </w:rPr>
      </w:pPr>
      <w:r w:rsidRPr="009930BD">
        <w:rPr>
          <w:sz w:val="24"/>
          <w:szCs w:val="24"/>
        </w:rPr>
        <w:t>Особенность данной программы – содержательная и методическая связь основных тем школьного курса с конкретными жизненными ситуациями, что предполагает у обучающихся развитие умений, необходимых для нахождения решений реальных проблем, в том числе экологических, средствами математики.</w:t>
      </w:r>
    </w:p>
    <w:p w14:paraId="571B36B2" w14:textId="77777777" w:rsidR="001F4918" w:rsidRPr="001F4918" w:rsidRDefault="002D270C" w:rsidP="000A3AAC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0F3BA4">
        <w:rPr>
          <w:b/>
          <w:sz w:val="24"/>
          <w:szCs w:val="24"/>
        </w:rPr>
        <w:t>Новизна программы</w:t>
      </w:r>
      <w:r w:rsidRPr="000F3BA4">
        <w:rPr>
          <w:sz w:val="24"/>
          <w:szCs w:val="24"/>
        </w:rPr>
        <w:t xml:space="preserve"> «</w:t>
      </w:r>
      <w:r>
        <w:rPr>
          <w:sz w:val="24"/>
          <w:szCs w:val="24"/>
        </w:rPr>
        <w:t>Реальная математика</w:t>
      </w:r>
      <w:r w:rsidR="003D3397">
        <w:rPr>
          <w:sz w:val="24"/>
          <w:szCs w:val="24"/>
        </w:rPr>
        <w:t>»</w:t>
      </w:r>
      <w:r w:rsidR="001F4918">
        <w:rPr>
          <w:sz w:val="24"/>
          <w:szCs w:val="24"/>
        </w:rPr>
        <w:t xml:space="preserve">. </w:t>
      </w:r>
      <w:r w:rsidR="001F4918" w:rsidRPr="001F4918">
        <w:rPr>
          <w:sz w:val="24"/>
          <w:szCs w:val="24"/>
        </w:rPr>
        <w:t xml:space="preserve">Наряду с решением основной </w:t>
      </w:r>
      <w:r w:rsidR="000A3AAC" w:rsidRPr="001F4918">
        <w:rPr>
          <w:sz w:val="24"/>
          <w:szCs w:val="24"/>
        </w:rPr>
        <w:t>задачи углублённое</w:t>
      </w:r>
      <w:r w:rsidR="001F4918" w:rsidRPr="001F4918">
        <w:rPr>
          <w:sz w:val="24"/>
          <w:szCs w:val="24"/>
        </w:rPr>
        <w:t xml:space="preserve"> изучение математики</w:t>
      </w:r>
      <w:r w:rsidR="00F907D8">
        <w:rPr>
          <w:sz w:val="24"/>
          <w:szCs w:val="24"/>
        </w:rPr>
        <w:t>,</w:t>
      </w:r>
      <w:r w:rsidR="001F4918" w:rsidRPr="001F4918">
        <w:rPr>
          <w:sz w:val="24"/>
          <w:szCs w:val="24"/>
        </w:rPr>
        <w:t xml:space="preserve"> предусматривает</w:t>
      </w:r>
      <w:r w:rsidR="00F907D8">
        <w:rPr>
          <w:sz w:val="24"/>
          <w:szCs w:val="24"/>
        </w:rPr>
        <w:t>ся</w:t>
      </w:r>
      <w:r w:rsidR="001F4918" w:rsidRPr="001F4918">
        <w:rPr>
          <w:sz w:val="24"/>
          <w:szCs w:val="24"/>
        </w:rPr>
        <w:t xml:space="preserve"> формирование устойчивого интереса учащихся к предмету, выявление и развитие их математических способностей, ориентацию на профессии, существенным образом связанные с математикой.</w:t>
      </w:r>
    </w:p>
    <w:p w14:paraId="4A0E1CEF" w14:textId="77777777" w:rsidR="002D270C" w:rsidRDefault="002D270C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6838CB">
        <w:rPr>
          <w:b/>
          <w:sz w:val="24"/>
          <w:szCs w:val="24"/>
        </w:rPr>
        <w:t>Педагогическая целесообразность</w:t>
      </w:r>
      <w:r w:rsidR="00FA0541">
        <w:rPr>
          <w:sz w:val="24"/>
          <w:szCs w:val="24"/>
        </w:rPr>
        <w:t xml:space="preserve"> программы</w:t>
      </w:r>
      <w:r w:rsidRPr="000F3BA4">
        <w:rPr>
          <w:sz w:val="24"/>
          <w:szCs w:val="24"/>
        </w:rPr>
        <w:t xml:space="preserve"> состоит в том, что учащиеся смогут освоить ряд метапредметных умений (составлять план прочитанного, тезисы, конспекты, таблицы, планировать свою деятельность, контролировать выполненные действия) и общеучебных умений (вести диалог с педагогом, со сверстниками, защищать свои взгляды, устанавливать контакты с целью выполнения заданий). Безусловно, полезным окажется и опыт исследовательской деятельности, приобретенный в результате подготовки к промежуточной аттестации. </w:t>
      </w:r>
    </w:p>
    <w:p w14:paraId="1A78E79A" w14:textId="77777777" w:rsidR="004D7C11" w:rsidRPr="000F3BA4" w:rsidRDefault="00236367" w:rsidP="00236367">
      <w:pPr>
        <w:spacing w:line="276" w:lineRule="auto"/>
        <w:ind w:right="20" w:firstLine="85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1.2 </w:t>
      </w:r>
      <w:r w:rsidR="004D7C11" w:rsidRPr="000F3BA4">
        <w:rPr>
          <w:b/>
          <w:bCs/>
          <w:sz w:val="24"/>
          <w:szCs w:val="24"/>
        </w:rPr>
        <w:t xml:space="preserve">Цель: </w:t>
      </w:r>
      <w:r w:rsidR="004D7C11" w:rsidRPr="000F3BA4">
        <w:rPr>
          <w:sz w:val="24"/>
          <w:szCs w:val="24"/>
        </w:rPr>
        <w:t>создание условий,</w:t>
      </w:r>
      <w:r w:rsidR="004D7C11" w:rsidRPr="000F3BA4">
        <w:rPr>
          <w:b/>
          <w:bCs/>
          <w:sz w:val="24"/>
          <w:szCs w:val="24"/>
        </w:rPr>
        <w:t xml:space="preserve"> </w:t>
      </w:r>
      <w:r w:rsidR="004D7C11" w:rsidRPr="000F3BA4">
        <w:rPr>
          <w:sz w:val="24"/>
          <w:szCs w:val="24"/>
        </w:rPr>
        <w:t>обеспечивающих интеллектуальное развитие</w:t>
      </w:r>
      <w:r w:rsidR="004D7C11" w:rsidRPr="000F3BA4">
        <w:rPr>
          <w:b/>
          <w:bCs/>
          <w:sz w:val="24"/>
          <w:szCs w:val="24"/>
        </w:rPr>
        <w:t xml:space="preserve"> </w:t>
      </w:r>
      <w:r w:rsidR="004D7C11" w:rsidRPr="000F3BA4">
        <w:rPr>
          <w:sz w:val="24"/>
          <w:szCs w:val="24"/>
        </w:rPr>
        <w:t>личности школьника на основе развития его индивидуальности; создание фундамента для математического развития, формирование механизмов мышления, характерных для математической деятельности.</w:t>
      </w:r>
    </w:p>
    <w:p w14:paraId="2B59AC34" w14:textId="77777777" w:rsidR="004D7C11" w:rsidRDefault="004D7C11" w:rsidP="00236367">
      <w:pPr>
        <w:spacing w:line="276" w:lineRule="auto"/>
        <w:ind w:firstLine="851"/>
        <w:jc w:val="both"/>
        <w:rPr>
          <w:sz w:val="24"/>
          <w:szCs w:val="24"/>
        </w:rPr>
      </w:pPr>
    </w:p>
    <w:p w14:paraId="2A3015A4" w14:textId="77777777" w:rsidR="004D7C11" w:rsidRPr="000F3BA4" w:rsidRDefault="004D7C11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0F3BA4">
        <w:rPr>
          <w:b/>
          <w:bCs/>
          <w:sz w:val="24"/>
          <w:szCs w:val="24"/>
        </w:rPr>
        <w:t>Задачи:</w:t>
      </w:r>
    </w:p>
    <w:p w14:paraId="11BB0AC0" w14:textId="77777777" w:rsidR="007E23C1" w:rsidRDefault="004D7C11" w:rsidP="007E23C1">
      <w:pPr>
        <w:numPr>
          <w:ilvl w:val="0"/>
          <w:numId w:val="7"/>
        </w:numPr>
        <w:tabs>
          <w:tab w:val="left" w:pos="900"/>
        </w:tabs>
        <w:spacing w:line="276" w:lineRule="auto"/>
        <w:ind w:right="20"/>
        <w:jc w:val="both"/>
        <w:rPr>
          <w:sz w:val="24"/>
          <w:szCs w:val="24"/>
        </w:rPr>
      </w:pPr>
      <w:r w:rsidRPr="007E23C1">
        <w:rPr>
          <w:sz w:val="24"/>
          <w:szCs w:val="24"/>
        </w:rPr>
        <w:t>развивать устойчивый интерес учащихся к математике и ее приложениям, расширять кругозор;</w:t>
      </w:r>
    </w:p>
    <w:p w14:paraId="4F9816E1" w14:textId="77777777" w:rsidR="004D7C11" w:rsidRPr="007E23C1" w:rsidRDefault="004D7C11" w:rsidP="007E23C1">
      <w:pPr>
        <w:numPr>
          <w:ilvl w:val="0"/>
          <w:numId w:val="7"/>
        </w:numPr>
        <w:tabs>
          <w:tab w:val="left" w:pos="900"/>
        </w:tabs>
        <w:spacing w:line="276" w:lineRule="auto"/>
        <w:ind w:right="20"/>
        <w:jc w:val="both"/>
        <w:rPr>
          <w:sz w:val="24"/>
          <w:szCs w:val="24"/>
        </w:rPr>
      </w:pPr>
      <w:r w:rsidRPr="007E23C1">
        <w:rPr>
          <w:sz w:val="24"/>
          <w:szCs w:val="24"/>
        </w:rPr>
        <w:t>расширять и углублять знания по предмету;</w:t>
      </w:r>
    </w:p>
    <w:p w14:paraId="18B2993F" w14:textId="77777777" w:rsidR="004D7C11" w:rsidRPr="000F3BA4" w:rsidRDefault="00825331" w:rsidP="00236367">
      <w:pPr>
        <w:numPr>
          <w:ilvl w:val="0"/>
          <w:numId w:val="7"/>
        </w:numPr>
        <w:tabs>
          <w:tab w:val="left" w:pos="900"/>
        </w:tabs>
        <w:spacing w:line="276" w:lineRule="auto"/>
        <w:jc w:val="both"/>
        <w:rPr>
          <w:sz w:val="24"/>
          <w:szCs w:val="24"/>
        </w:rPr>
      </w:pPr>
      <w:r w:rsidRPr="000F3BA4">
        <w:rPr>
          <w:sz w:val="24"/>
          <w:szCs w:val="24"/>
        </w:rPr>
        <w:t xml:space="preserve">развивать творческие способности </w:t>
      </w:r>
      <w:r w:rsidR="004D7C11" w:rsidRPr="000F3BA4">
        <w:rPr>
          <w:sz w:val="24"/>
          <w:szCs w:val="24"/>
        </w:rPr>
        <w:t>учащихся;</w:t>
      </w:r>
    </w:p>
    <w:p w14:paraId="16ADC1C2" w14:textId="77777777" w:rsidR="004D7C11" w:rsidRPr="000F3BA4" w:rsidRDefault="004D7C11" w:rsidP="00236367">
      <w:pPr>
        <w:numPr>
          <w:ilvl w:val="0"/>
          <w:numId w:val="7"/>
        </w:numPr>
        <w:tabs>
          <w:tab w:val="left" w:pos="900"/>
        </w:tabs>
        <w:spacing w:line="276" w:lineRule="auto"/>
        <w:ind w:right="20"/>
        <w:jc w:val="both"/>
        <w:rPr>
          <w:sz w:val="24"/>
          <w:szCs w:val="24"/>
        </w:rPr>
      </w:pPr>
      <w:r w:rsidRPr="000F3BA4">
        <w:rPr>
          <w:sz w:val="24"/>
          <w:szCs w:val="24"/>
        </w:rPr>
        <w:lastRenderedPageBreak/>
        <w:t>развивать у учащихся умения самостоятельно и творчески работать с учебной и научно</w:t>
      </w:r>
      <w:r w:rsidR="00FA7DE2">
        <w:rPr>
          <w:sz w:val="24"/>
          <w:szCs w:val="24"/>
        </w:rPr>
        <w:t xml:space="preserve"> </w:t>
      </w:r>
      <w:r w:rsidRPr="000F3BA4">
        <w:rPr>
          <w:sz w:val="24"/>
          <w:szCs w:val="24"/>
        </w:rPr>
        <w:t>- популярной литературой;</w:t>
      </w:r>
    </w:p>
    <w:p w14:paraId="22EEE7F9" w14:textId="77777777" w:rsidR="004D7C11" w:rsidRPr="000F3BA4" w:rsidRDefault="004D7C11" w:rsidP="00236367">
      <w:pPr>
        <w:numPr>
          <w:ilvl w:val="0"/>
          <w:numId w:val="7"/>
        </w:numPr>
        <w:tabs>
          <w:tab w:val="left" w:pos="900"/>
        </w:tabs>
        <w:spacing w:line="276" w:lineRule="auto"/>
        <w:ind w:right="20"/>
        <w:jc w:val="both"/>
        <w:rPr>
          <w:sz w:val="24"/>
          <w:szCs w:val="24"/>
        </w:rPr>
      </w:pPr>
      <w:r w:rsidRPr="000F3BA4">
        <w:rPr>
          <w:sz w:val="24"/>
          <w:szCs w:val="24"/>
        </w:rPr>
        <w:t>воспитывать твердость в пути достижения цели (решения той или иной задачи);</w:t>
      </w:r>
    </w:p>
    <w:p w14:paraId="424613A6" w14:textId="77777777" w:rsidR="004D7C11" w:rsidRPr="000F3BA4" w:rsidRDefault="004D7C11" w:rsidP="00236367">
      <w:pPr>
        <w:numPr>
          <w:ilvl w:val="0"/>
          <w:numId w:val="7"/>
        </w:numPr>
        <w:tabs>
          <w:tab w:val="left" w:pos="900"/>
        </w:tabs>
        <w:spacing w:line="276" w:lineRule="auto"/>
        <w:ind w:right="20"/>
        <w:jc w:val="both"/>
        <w:rPr>
          <w:sz w:val="24"/>
          <w:szCs w:val="24"/>
        </w:rPr>
      </w:pPr>
      <w:r w:rsidRPr="000F3BA4">
        <w:rPr>
          <w:sz w:val="24"/>
          <w:szCs w:val="24"/>
        </w:rPr>
        <w:t>решать специально подобранные упражнения и задачи, натравленные на формирование приемов мыслительной деятельности;</w:t>
      </w:r>
    </w:p>
    <w:p w14:paraId="156C9921" w14:textId="77777777" w:rsidR="004D7C11" w:rsidRPr="000F3BA4" w:rsidRDefault="004D7C11" w:rsidP="00236367">
      <w:pPr>
        <w:numPr>
          <w:ilvl w:val="0"/>
          <w:numId w:val="7"/>
        </w:numPr>
        <w:tabs>
          <w:tab w:val="left" w:pos="900"/>
        </w:tabs>
        <w:spacing w:line="276" w:lineRule="auto"/>
        <w:ind w:right="20"/>
        <w:jc w:val="both"/>
        <w:rPr>
          <w:sz w:val="24"/>
          <w:szCs w:val="24"/>
        </w:rPr>
      </w:pPr>
      <w:r w:rsidRPr="000F3BA4">
        <w:rPr>
          <w:sz w:val="24"/>
          <w:szCs w:val="24"/>
        </w:rPr>
        <w:t>формировать потребности к логическим обоснованиям и рассуждениям;</w:t>
      </w:r>
    </w:p>
    <w:p w14:paraId="023B47F5" w14:textId="77777777" w:rsidR="004D7C11" w:rsidRPr="000F3BA4" w:rsidRDefault="004D7C11" w:rsidP="00236367">
      <w:pPr>
        <w:numPr>
          <w:ilvl w:val="0"/>
          <w:numId w:val="7"/>
        </w:numPr>
        <w:tabs>
          <w:tab w:val="left" w:pos="973"/>
        </w:tabs>
        <w:spacing w:line="276" w:lineRule="auto"/>
        <w:ind w:right="20"/>
        <w:jc w:val="both"/>
        <w:rPr>
          <w:sz w:val="24"/>
          <w:szCs w:val="24"/>
        </w:rPr>
      </w:pPr>
      <w:r w:rsidRPr="000F3BA4">
        <w:rPr>
          <w:sz w:val="24"/>
          <w:szCs w:val="24"/>
        </w:rPr>
        <w:t xml:space="preserve">обучать математическому моделированию </w:t>
      </w:r>
      <w:r w:rsidR="003711CC" w:rsidRPr="000F3BA4">
        <w:rPr>
          <w:sz w:val="24"/>
          <w:szCs w:val="24"/>
        </w:rPr>
        <w:t>как методу решения практичес</w:t>
      </w:r>
      <w:r w:rsidR="003D3397">
        <w:rPr>
          <w:sz w:val="24"/>
          <w:szCs w:val="24"/>
        </w:rPr>
        <w:t xml:space="preserve">ких </w:t>
      </w:r>
      <w:r w:rsidRPr="000F3BA4">
        <w:rPr>
          <w:sz w:val="24"/>
          <w:szCs w:val="24"/>
        </w:rPr>
        <w:t>задач;</w:t>
      </w:r>
    </w:p>
    <w:p w14:paraId="374421A0" w14:textId="77777777" w:rsidR="004D7C11" w:rsidRDefault="004D7C11" w:rsidP="00236367">
      <w:pPr>
        <w:numPr>
          <w:ilvl w:val="0"/>
          <w:numId w:val="7"/>
        </w:numPr>
        <w:tabs>
          <w:tab w:val="left" w:pos="900"/>
        </w:tabs>
        <w:spacing w:line="276" w:lineRule="auto"/>
        <w:ind w:right="20"/>
        <w:jc w:val="both"/>
        <w:rPr>
          <w:sz w:val="24"/>
          <w:szCs w:val="24"/>
        </w:rPr>
      </w:pPr>
      <w:r w:rsidRPr="000F3BA4">
        <w:rPr>
          <w:sz w:val="24"/>
          <w:szCs w:val="24"/>
        </w:rPr>
        <w:t>Работать с одаренными детьми в рамках подготовки к предметным олимпиадам и конкурсам.</w:t>
      </w:r>
    </w:p>
    <w:p w14:paraId="4BCAC3A1" w14:textId="77777777" w:rsidR="007E23C1" w:rsidRPr="000F3BA4" w:rsidRDefault="007E23C1" w:rsidP="007E23C1">
      <w:pPr>
        <w:tabs>
          <w:tab w:val="left" w:pos="900"/>
        </w:tabs>
        <w:spacing w:line="276" w:lineRule="auto"/>
        <w:ind w:left="1571" w:right="20"/>
        <w:jc w:val="both"/>
        <w:rPr>
          <w:sz w:val="24"/>
          <w:szCs w:val="24"/>
        </w:rPr>
      </w:pPr>
    </w:p>
    <w:p w14:paraId="3CBFD36D" w14:textId="77777777" w:rsidR="00FA0541" w:rsidRDefault="00FA0541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0F3BA4">
        <w:rPr>
          <w:sz w:val="24"/>
          <w:szCs w:val="24"/>
        </w:rPr>
        <w:t xml:space="preserve">Направление программы – естественнонаучное. </w:t>
      </w:r>
      <w:r>
        <w:rPr>
          <w:sz w:val="24"/>
          <w:szCs w:val="24"/>
        </w:rPr>
        <w:t xml:space="preserve">Данная программа </w:t>
      </w:r>
      <w:r w:rsidR="000F3BA4" w:rsidRPr="00FA7DE2">
        <w:rPr>
          <w:b/>
          <w:sz w:val="24"/>
          <w:szCs w:val="24"/>
        </w:rPr>
        <w:t>предназначена</w:t>
      </w:r>
      <w:r w:rsidR="000F3BA4" w:rsidRPr="000F3BA4">
        <w:rPr>
          <w:sz w:val="24"/>
          <w:szCs w:val="24"/>
        </w:rPr>
        <w:t xml:space="preserve"> для об</w:t>
      </w:r>
      <w:r w:rsidR="003D3397">
        <w:rPr>
          <w:sz w:val="24"/>
          <w:szCs w:val="24"/>
        </w:rPr>
        <w:t>учения учащихся в возрасте от 12</w:t>
      </w:r>
      <w:r w:rsidR="006838CB">
        <w:rPr>
          <w:sz w:val="24"/>
          <w:szCs w:val="24"/>
        </w:rPr>
        <w:t xml:space="preserve"> до 13</w:t>
      </w:r>
      <w:r w:rsidR="000F3BA4" w:rsidRPr="000F3BA4">
        <w:rPr>
          <w:sz w:val="24"/>
          <w:szCs w:val="24"/>
        </w:rPr>
        <w:t xml:space="preserve"> лет. Комплектация объединения осуществляется по принци</w:t>
      </w:r>
      <w:r>
        <w:rPr>
          <w:sz w:val="24"/>
          <w:szCs w:val="24"/>
        </w:rPr>
        <w:t>пу открытости и добровольности, ч</w:t>
      </w:r>
      <w:r w:rsidR="000F3BA4" w:rsidRPr="000F3BA4">
        <w:rPr>
          <w:sz w:val="24"/>
          <w:szCs w:val="24"/>
        </w:rPr>
        <w:t>исло учащихся в объединении</w:t>
      </w:r>
      <w:r>
        <w:rPr>
          <w:sz w:val="24"/>
          <w:szCs w:val="24"/>
        </w:rPr>
        <w:t xml:space="preserve"> – 10-15 человек.</w:t>
      </w:r>
    </w:p>
    <w:p w14:paraId="261ED191" w14:textId="77777777" w:rsidR="00FA0541" w:rsidRDefault="000F3BA4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FA7DE2">
        <w:rPr>
          <w:b/>
          <w:sz w:val="24"/>
          <w:szCs w:val="24"/>
        </w:rPr>
        <w:t>Уровень программы, объем и сроки ее реализации</w:t>
      </w:r>
      <w:r w:rsidRPr="000F3BA4">
        <w:rPr>
          <w:sz w:val="24"/>
          <w:szCs w:val="24"/>
        </w:rPr>
        <w:t xml:space="preserve">. Данная программа относится к базовому уровню, ориентирует учащихся на продолжение обучения по </w:t>
      </w:r>
      <w:r w:rsidR="006838CB">
        <w:rPr>
          <w:sz w:val="24"/>
          <w:szCs w:val="24"/>
        </w:rPr>
        <w:t>основной</w:t>
      </w:r>
      <w:r w:rsidRPr="000F3BA4">
        <w:rPr>
          <w:sz w:val="24"/>
          <w:szCs w:val="24"/>
        </w:rPr>
        <w:t xml:space="preserve"> образовательной общеразвивающей программе МБ</w:t>
      </w:r>
      <w:r w:rsidR="006838CB">
        <w:rPr>
          <w:sz w:val="24"/>
          <w:szCs w:val="24"/>
        </w:rPr>
        <w:t>ОУ</w:t>
      </w:r>
      <w:r w:rsidRPr="000F3BA4">
        <w:rPr>
          <w:sz w:val="24"/>
          <w:szCs w:val="24"/>
        </w:rPr>
        <w:t xml:space="preserve"> «</w:t>
      </w:r>
      <w:r w:rsidR="006838CB">
        <w:rPr>
          <w:sz w:val="24"/>
          <w:szCs w:val="24"/>
        </w:rPr>
        <w:t>Иланская СОШ № 2</w:t>
      </w:r>
      <w:r w:rsidRPr="000F3BA4">
        <w:rPr>
          <w:sz w:val="24"/>
          <w:szCs w:val="24"/>
        </w:rPr>
        <w:t xml:space="preserve">» г. </w:t>
      </w:r>
      <w:r w:rsidR="006838CB">
        <w:rPr>
          <w:sz w:val="24"/>
          <w:szCs w:val="24"/>
        </w:rPr>
        <w:t>Иланский</w:t>
      </w:r>
      <w:r w:rsidRPr="000F3BA4">
        <w:rPr>
          <w:sz w:val="24"/>
          <w:szCs w:val="24"/>
        </w:rPr>
        <w:t xml:space="preserve">. </w:t>
      </w:r>
    </w:p>
    <w:p w14:paraId="075A80C5" w14:textId="77777777" w:rsidR="00FA0541" w:rsidRDefault="000F3BA4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0F3BA4">
        <w:rPr>
          <w:sz w:val="24"/>
          <w:szCs w:val="24"/>
        </w:rPr>
        <w:t>Продолжительность образ</w:t>
      </w:r>
      <w:r w:rsidR="006838CB">
        <w:rPr>
          <w:sz w:val="24"/>
          <w:szCs w:val="24"/>
        </w:rPr>
        <w:t>овательного процесса: 01.09.2020 г. - 31.05.2021</w:t>
      </w:r>
      <w:r w:rsidR="00FA7DE2">
        <w:rPr>
          <w:sz w:val="24"/>
          <w:szCs w:val="24"/>
        </w:rPr>
        <w:t xml:space="preserve"> г. </w:t>
      </w:r>
      <w:r w:rsidRPr="000F3BA4">
        <w:rPr>
          <w:sz w:val="24"/>
          <w:szCs w:val="24"/>
        </w:rPr>
        <w:t xml:space="preserve">Программа рассчитана на 1 год обучения: </w:t>
      </w:r>
      <w:r w:rsidR="006838CB">
        <w:rPr>
          <w:sz w:val="24"/>
          <w:szCs w:val="24"/>
        </w:rPr>
        <w:t>34</w:t>
      </w:r>
      <w:r w:rsidRPr="000F3BA4">
        <w:rPr>
          <w:sz w:val="24"/>
          <w:szCs w:val="24"/>
        </w:rPr>
        <w:t xml:space="preserve"> учебных часа. </w:t>
      </w:r>
    </w:p>
    <w:p w14:paraId="360AB7EB" w14:textId="77777777" w:rsidR="00FA0541" w:rsidRDefault="000F3BA4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0F3BA4">
        <w:rPr>
          <w:sz w:val="24"/>
          <w:szCs w:val="24"/>
        </w:rPr>
        <w:t>Форма о</w:t>
      </w:r>
      <w:r w:rsidR="006838CB">
        <w:rPr>
          <w:sz w:val="24"/>
          <w:szCs w:val="24"/>
        </w:rPr>
        <w:t xml:space="preserve">бучения: очная. </w:t>
      </w:r>
    </w:p>
    <w:p w14:paraId="543E8E9B" w14:textId="77777777" w:rsidR="00876CAE" w:rsidRDefault="006838CB" w:rsidP="00236367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Режим занятий: 1</w:t>
      </w:r>
      <w:r w:rsidR="000F3BA4" w:rsidRPr="000F3BA4">
        <w:rPr>
          <w:sz w:val="24"/>
          <w:szCs w:val="24"/>
        </w:rPr>
        <w:t xml:space="preserve"> раз</w:t>
      </w:r>
      <w:r>
        <w:rPr>
          <w:sz w:val="24"/>
          <w:szCs w:val="24"/>
        </w:rPr>
        <w:t xml:space="preserve"> в неделю</w:t>
      </w:r>
      <w:r w:rsidR="00876CAE">
        <w:rPr>
          <w:sz w:val="24"/>
          <w:szCs w:val="24"/>
        </w:rPr>
        <w:t>, по 45 минут</w:t>
      </w:r>
      <w:r w:rsidR="000F3BA4" w:rsidRPr="000F3BA4">
        <w:rPr>
          <w:sz w:val="24"/>
          <w:szCs w:val="24"/>
        </w:rPr>
        <w:t>. Итого</w:t>
      </w:r>
      <w:r w:rsidR="00876CAE">
        <w:rPr>
          <w:sz w:val="24"/>
          <w:szCs w:val="24"/>
        </w:rPr>
        <w:t>34</w:t>
      </w:r>
      <w:r w:rsidR="000F3BA4" w:rsidRPr="000F3BA4">
        <w:rPr>
          <w:sz w:val="24"/>
          <w:szCs w:val="24"/>
        </w:rPr>
        <w:t xml:space="preserve"> часа в год. </w:t>
      </w:r>
    </w:p>
    <w:p w14:paraId="7EF1C126" w14:textId="77777777" w:rsidR="00307A57" w:rsidRDefault="000F3BA4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876CAE">
        <w:rPr>
          <w:b/>
          <w:sz w:val="24"/>
          <w:szCs w:val="24"/>
        </w:rPr>
        <w:t>Особенности организации образовательного процесса</w:t>
      </w:r>
      <w:r w:rsidRPr="000F3BA4">
        <w:rPr>
          <w:sz w:val="24"/>
          <w:szCs w:val="24"/>
        </w:rPr>
        <w:t xml:space="preserve">: занятия проводятся в объединении по интересам, сформированного в группу учащихся одного возраста; состав группы – постоянный; занятия – групповые; виды занятий определяются содержанием программы и предусматривают лекции, практические, выполнение самостоятельной работы, выставки, творческие отчеты, исследовательские проекты. </w:t>
      </w:r>
    </w:p>
    <w:p w14:paraId="1B8BBDC7" w14:textId="77777777" w:rsidR="004D7C11" w:rsidRDefault="000F3BA4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0F3BA4">
        <w:rPr>
          <w:sz w:val="24"/>
          <w:szCs w:val="24"/>
        </w:rPr>
        <w:t>Обучение по программе проводится в форме занятий, сочетающих теоретическую и практическую части. Это беседы, лекции, игровые формы (путешествия</w:t>
      </w:r>
      <w:r w:rsidR="004F0D0D">
        <w:rPr>
          <w:sz w:val="24"/>
          <w:szCs w:val="24"/>
        </w:rPr>
        <w:t>, задания с ребусом, викторины</w:t>
      </w:r>
      <w:r w:rsidRPr="000F3BA4">
        <w:rPr>
          <w:sz w:val="24"/>
          <w:szCs w:val="24"/>
        </w:rPr>
        <w:t>, проекты и др.). Занятия предусматривают также различные формы самостоятельной исследовательской работы (подготовка докладов, рефератов, разработка проектов и др.) и твор</w:t>
      </w:r>
      <w:r w:rsidR="004F0D0D">
        <w:rPr>
          <w:sz w:val="24"/>
          <w:szCs w:val="24"/>
        </w:rPr>
        <w:t>ческой деятельности (рисование</w:t>
      </w:r>
      <w:r w:rsidRPr="000F3BA4">
        <w:rPr>
          <w:sz w:val="24"/>
          <w:szCs w:val="24"/>
        </w:rPr>
        <w:t>, использование поэтического слова, музыкальных записей и т.д.). Программой предусмотрены коллективные формы работы, воспитывающие ответственность за конечный результат, добросовестность, уважение к това</w:t>
      </w:r>
      <w:r w:rsidR="004F0D0D">
        <w:rPr>
          <w:sz w:val="24"/>
          <w:szCs w:val="24"/>
        </w:rPr>
        <w:t>рищам (это подготовка выставок, защита проектов).</w:t>
      </w:r>
    </w:p>
    <w:p w14:paraId="5AFC2F38" w14:textId="77777777" w:rsidR="00F907D8" w:rsidRDefault="00F907D8" w:rsidP="005175FB">
      <w:pPr>
        <w:shd w:val="clear" w:color="auto" w:fill="FFFFFF"/>
        <w:spacing w:line="276" w:lineRule="auto"/>
        <w:ind w:firstLine="851"/>
        <w:jc w:val="both"/>
        <w:rPr>
          <w:color w:val="000000"/>
          <w:sz w:val="24"/>
          <w:szCs w:val="24"/>
        </w:rPr>
      </w:pPr>
      <w:r w:rsidRPr="00F907D8">
        <w:rPr>
          <w:color w:val="000000"/>
          <w:sz w:val="24"/>
          <w:szCs w:val="24"/>
        </w:rPr>
        <w:t>Для реализации успешного освоения программы выбирается уровень</w:t>
      </w:r>
      <w:r w:rsidR="005175FB">
        <w:rPr>
          <w:color w:val="000000"/>
          <w:sz w:val="24"/>
          <w:szCs w:val="24"/>
        </w:rPr>
        <w:t xml:space="preserve"> </w:t>
      </w:r>
      <w:r w:rsidRPr="00F907D8">
        <w:rPr>
          <w:color w:val="000000"/>
          <w:sz w:val="24"/>
          <w:szCs w:val="24"/>
        </w:rPr>
        <w:t>сложности в зависимости от индивидуальных способностей обучающегося. В</w:t>
      </w:r>
      <w:r w:rsidR="005175FB">
        <w:rPr>
          <w:color w:val="000000"/>
          <w:sz w:val="24"/>
          <w:szCs w:val="24"/>
        </w:rPr>
        <w:t xml:space="preserve"> </w:t>
      </w:r>
      <w:r w:rsidRPr="00F907D8">
        <w:rPr>
          <w:color w:val="000000"/>
          <w:sz w:val="24"/>
          <w:szCs w:val="24"/>
        </w:rPr>
        <w:t>дальнейшем</w:t>
      </w:r>
      <w:r w:rsidR="005175FB">
        <w:rPr>
          <w:color w:val="000000"/>
          <w:sz w:val="24"/>
          <w:szCs w:val="24"/>
        </w:rPr>
        <w:t xml:space="preserve"> </w:t>
      </w:r>
      <w:r w:rsidRPr="00F907D8">
        <w:rPr>
          <w:color w:val="000000"/>
          <w:sz w:val="24"/>
          <w:szCs w:val="24"/>
        </w:rPr>
        <w:t>уровень</w:t>
      </w:r>
      <w:r w:rsidR="005175FB">
        <w:rPr>
          <w:color w:val="000000"/>
          <w:sz w:val="24"/>
          <w:szCs w:val="24"/>
        </w:rPr>
        <w:t xml:space="preserve"> </w:t>
      </w:r>
      <w:r w:rsidRPr="00F907D8">
        <w:rPr>
          <w:color w:val="000000"/>
          <w:sz w:val="24"/>
          <w:szCs w:val="24"/>
        </w:rPr>
        <w:t>сложности</w:t>
      </w:r>
      <w:r w:rsidR="005175FB">
        <w:rPr>
          <w:color w:val="000000"/>
          <w:sz w:val="24"/>
          <w:szCs w:val="24"/>
        </w:rPr>
        <w:t xml:space="preserve"> </w:t>
      </w:r>
      <w:r w:rsidRPr="00F907D8">
        <w:rPr>
          <w:color w:val="000000"/>
          <w:sz w:val="24"/>
          <w:szCs w:val="24"/>
        </w:rPr>
        <w:t>постепенно</w:t>
      </w:r>
      <w:r w:rsidR="005175FB">
        <w:rPr>
          <w:color w:val="000000"/>
          <w:sz w:val="24"/>
          <w:szCs w:val="24"/>
        </w:rPr>
        <w:t xml:space="preserve"> </w:t>
      </w:r>
      <w:r w:rsidRPr="00F907D8">
        <w:rPr>
          <w:color w:val="000000"/>
          <w:sz w:val="24"/>
          <w:szCs w:val="24"/>
        </w:rPr>
        <w:t>увеличиваются</w:t>
      </w:r>
      <w:r w:rsidR="005175FB">
        <w:rPr>
          <w:color w:val="000000"/>
          <w:sz w:val="24"/>
          <w:szCs w:val="24"/>
        </w:rPr>
        <w:t xml:space="preserve">. </w:t>
      </w:r>
    </w:p>
    <w:p w14:paraId="17AC4C77" w14:textId="77777777" w:rsidR="000060A0" w:rsidRDefault="000060A0" w:rsidP="005175FB">
      <w:pPr>
        <w:shd w:val="clear" w:color="auto" w:fill="FFFFFF"/>
        <w:spacing w:line="276" w:lineRule="auto"/>
        <w:ind w:firstLine="851"/>
        <w:jc w:val="both"/>
        <w:rPr>
          <w:color w:val="000000"/>
          <w:sz w:val="24"/>
          <w:szCs w:val="24"/>
        </w:rPr>
      </w:pPr>
    </w:p>
    <w:p w14:paraId="47FE31E5" w14:textId="77777777" w:rsidR="000060A0" w:rsidRDefault="000060A0" w:rsidP="005175FB">
      <w:pPr>
        <w:shd w:val="clear" w:color="auto" w:fill="FFFFFF"/>
        <w:spacing w:line="276" w:lineRule="auto"/>
        <w:ind w:firstLine="851"/>
        <w:jc w:val="both"/>
        <w:rPr>
          <w:color w:val="000000"/>
          <w:sz w:val="24"/>
          <w:szCs w:val="24"/>
        </w:rPr>
      </w:pPr>
    </w:p>
    <w:p w14:paraId="7DCCEEA9" w14:textId="77777777" w:rsidR="000060A0" w:rsidRDefault="000060A0" w:rsidP="005175FB">
      <w:pPr>
        <w:shd w:val="clear" w:color="auto" w:fill="FFFFFF"/>
        <w:spacing w:line="276" w:lineRule="auto"/>
        <w:ind w:firstLine="851"/>
        <w:jc w:val="both"/>
        <w:rPr>
          <w:color w:val="000000"/>
          <w:sz w:val="24"/>
          <w:szCs w:val="24"/>
        </w:rPr>
      </w:pPr>
    </w:p>
    <w:p w14:paraId="39ECCCBF" w14:textId="77777777" w:rsidR="000060A0" w:rsidRDefault="000060A0" w:rsidP="005175FB">
      <w:pPr>
        <w:shd w:val="clear" w:color="auto" w:fill="FFFFFF"/>
        <w:spacing w:line="276" w:lineRule="auto"/>
        <w:ind w:firstLine="851"/>
        <w:jc w:val="both"/>
        <w:rPr>
          <w:color w:val="000000"/>
          <w:sz w:val="24"/>
          <w:szCs w:val="24"/>
        </w:rPr>
      </w:pPr>
    </w:p>
    <w:p w14:paraId="4C777EE6" w14:textId="77777777" w:rsidR="000060A0" w:rsidRDefault="000060A0" w:rsidP="005175FB">
      <w:pPr>
        <w:shd w:val="clear" w:color="auto" w:fill="FFFFFF"/>
        <w:spacing w:line="276" w:lineRule="auto"/>
        <w:ind w:firstLine="851"/>
        <w:jc w:val="both"/>
        <w:rPr>
          <w:color w:val="000000"/>
          <w:sz w:val="24"/>
          <w:szCs w:val="24"/>
        </w:rPr>
      </w:pPr>
    </w:p>
    <w:p w14:paraId="1F4C0A49" w14:textId="77777777" w:rsidR="000060A0" w:rsidRDefault="000060A0" w:rsidP="005175FB">
      <w:pPr>
        <w:shd w:val="clear" w:color="auto" w:fill="FFFFFF"/>
        <w:spacing w:line="276" w:lineRule="auto"/>
        <w:ind w:firstLine="851"/>
        <w:jc w:val="both"/>
        <w:rPr>
          <w:color w:val="000000"/>
          <w:sz w:val="24"/>
          <w:szCs w:val="24"/>
        </w:rPr>
      </w:pPr>
    </w:p>
    <w:p w14:paraId="433345FF" w14:textId="77777777" w:rsidR="000060A0" w:rsidRDefault="000060A0" w:rsidP="005175FB">
      <w:pPr>
        <w:shd w:val="clear" w:color="auto" w:fill="FFFFFF"/>
        <w:spacing w:line="276" w:lineRule="auto"/>
        <w:ind w:firstLine="851"/>
        <w:jc w:val="both"/>
        <w:rPr>
          <w:color w:val="000000"/>
          <w:sz w:val="24"/>
          <w:szCs w:val="24"/>
        </w:rPr>
      </w:pPr>
    </w:p>
    <w:p w14:paraId="21111950" w14:textId="77777777" w:rsidR="000060A0" w:rsidRDefault="000060A0" w:rsidP="005175FB">
      <w:pPr>
        <w:shd w:val="clear" w:color="auto" w:fill="FFFFFF"/>
        <w:spacing w:line="276" w:lineRule="auto"/>
        <w:ind w:firstLine="851"/>
        <w:jc w:val="both"/>
        <w:rPr>
          <w:color w:val="000000"/>
          <w:sz w:val="24"/>
          <w:szCs w:val="24"/>
        </w:rPr>
      </w:pPr>
    </w:p>
    <w:p w14:paraId="2804C517" w14:textId="77777777" w:rsidR="000060A0" w:rsidRDefault="000060A0" w:rsidP="005175FB">
      <w:pPr>
        <w:shd w:val="clear" w:color="auto" w:fill="FFFFFF"/>
        <w:spacing w:line="276" w:lineRule="auto"/>
        <w:ind w:firstLine="851"/>
        <w:jc w:val="both"/>
        <w:rPr>
          <w:color w:val="000000"/>
          <w:sz w:val="24"/>
          <w:szCs w:val="24"/>
        </w:rPr>
      </w:pPr>
    </w:p>
    <w:p w14:paraId="5A09D194" w14:textId="77777777" w:rsidR="000060A0" w:rsidRPr="000F3BA4" w:rsidRDefault="000060A0" w:rsidP="005175FB">
      <w:pPr>
        <w:shd w:val="clear" w:color="auto" w:fill="FFFFFF"/>
        <w:spacing w:line="276" w:lineRule="auto"/>
        <w:ind w:firstLine="851"/>
        <w:jc w:val="both"/>
        <w:rPr>
          <w:sz w:val="24"/>
          <w:szCs w:val="24"/>
        </w:rPr>
      </w:pPr>
    </w:p>
    <w:p w14:paraId="45BA0CE2" w14:textId="77777777" w:rsidR="00236367" w:rsidRDefault="00236367" w:rsidP="00236367">
      <w:pPr>
        <w:spacing w:line="276" w:lineRule="auto"/>
        <w:ind w:firstLine="851"/>
        <w:jc w:val="both"/>
        <w:rPr>
          <w:sz w:val="24"/>
          <w:szCs w:val="24"/>
        </w:rPr>
      </w:pPr>
    </w:p>
    <w:p w14:paraId="0D8D0615" w14:textId="77777777" w:rsidR="00AD5508" w:rsidRDefault="00236367" w:rsidP="00AD5508">
      <w:pPr>
        <w:spacing w:line="235" w:lineRule="auto"/>
        <w:ind w:right="1160" w:firstLine="85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1.3 </w:t>
      </w:r>
      <w:r w:rsidR="004D7C11" w:rsidRPr="000F3BA4">
        <w:rPr>
          <w:b/>
          <w:bCs/>
          <w:sz w:val="24"/>
          <w:szCs w:val="24"/>
        </w:rPr>
        <w:t>Содержание курса с указанием форм организации</w:t>
      </w:r>
    </w:p>
    <w:p w14:paraId="762F0E25" w14:textId="77777777" w:rsidR="004D7C11" w:rsidRPr="000F3BA4" w:rsidRDefault="004D7C11" w:rsidP="00AD5508">
      <w:pPr>
        <w:spacing w:line="235" w:lineRule="auto"/>
        <w:ind w:right="1160" w:firstLine="851"/>
        <w:jc w:val="center"/>
        <w:rPr>
          <w:sz w:val="24"/>
          <w:szCs w:val="24"/>
        </w:rPr>
      </w:pPr>
      <w:r w:rsidRPr="000F3BA4">
        <w:rPr>
          <w:b/>
          <w:bCs/>
          <w:sz w:val="24"/>
          <w:szCs w:val="24"/>
        </w:rPr>
        <w:t>и видов деятельности.</w:t>
      </w:r>
    </w:p>
    <w:p w14:paraId="063E9C54" w14:textId="77777777" w:rsidR="004D7C11" w:rsidRPr="000F3BA4" w:rsidRDefault="00B800B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pict w14:anchorId="4B19C981">
          <v:rect id="Shape 2" o:spid="_x0000_s1026" style="position:absolute;margin-left:7.1pt;margin-top:8.4pt;width:1pt;height:1pt;z-index:-9;visibility:visible;mso-wrap-distance-left:0;mso-wrap-distance-right:0" o:allowincell="f" fillcolor="black" stroked="f"/>
        </w:pict>
      </w:r>
      <w:r>
        <w:rPr>
          <w:noProof/>
          <w:sz w:val="24"/>
          <w:szCs w:val="24"/>
        </w:rPr>
        <w:pict w14:anchorId="37544430">
          <v:rect id="Shape 3" o:spid="_x0000_s1027" style="position:absolute;margin-left:487.65pt;margin-top:8.4pt;width:1pt;height:1pt;z-index:-8;visibility:visible;mso-wrap-distance-left:0;mso-wrap-distance-right:0" o:allowincell="f" fillcolor="black" stroked="f"/>
        </w:pict>
      </w:r>
    </w:p>
    <w:p w14:paraId="2AFFF1CC" w14:textId="77777777" w:rsidR="004D7C11" w:rsidRPr="000F3BA4" w:rsidRDefault="004D7C11">
      <w:pPr>
        <w:spacing w:line="133" w:lineRule="exact"/>
        <w:rPr>
          <w:sz w:val="24"/>
          <w:szCs w:val="24"/>
        </w:rPr>
      </w:pPr>
    </w:p>
    <w:tbl>
      <w:tblPr>
        <w:tblpPr w:leftFromText="180" w:rightFromText="180" w:vertAnchor="text" w:tblpX="-416" w:tblpY="1"/>
        <w:tblOverlap w:val="never"/>
        <w:tblW w:w="1050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7"/>
        <w:gridCol w:w="1843"/>
        <w:gridCol w:w="3960"/>
        <w:gridCol w:w="4120"/>
      </w:tblGrid>
      <w:tr w:rsidR="00581DCE" w:rsidRPr="007E23C1" w14:paraId="1F6AE9A0" w14:textId="77777777" w:rsidTr="00547A44">
        <w:trPr>
          <w:trHeight w:val="480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EBEA30" w14:textId="77777777" w:rsidR="00581DCE" w:rsidRPr="007E23C1" w:rsidRDefault="00581DCE" w:rsidP="00581DCE">
            <w:pPr>
              <w:ind w:left="120"/>
            </w:pPr>
            <w:r w:rsidRPr="007E23C1">
              <w:rPr>
                <w:b/>
                <w:bCs/>
              </w:rPr>
              <w:t>№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840D6C" w14:textId="77777777" w:rsidR="00581DCE" w:rsidRPr="007E23C1" w:rsidRDefault="00581DCE" w:rsidP="00581DCE">
            <w:pPr>
              <w:ind w:left="100"/>
              <w:jc w:val="center"/>
            </w:pPr>
            <w:r w:rsidRPr="007E23C1">
              <w:rPr>
                <w:b/>
                <w:bCs/>
              </w:rPr>
              <w:t>Тема занятия</w:t>
            </w:r>
          </w:p>
        </w:tc>
        <w:tc>
          <w:tcPr>
            <w:tcW w:w="39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03EE36" w14:textId="77777777" w:rsidR="00581DCE" w:rsidRPr="007E23C1" w:rsidRDefault="00581DCE" w:rsidP="00581DCE">
            <w:pPr>
              <w:ind w:left="100"/>
            </w:pPr>
            <w:r w:rsidRPr="007E23C1">
              <w:rPr>
                <w:b/>
                <w:bCs/>
              </w:rPr>
              <w:t>Формы</w:t>
            </w:r>
          </w:p>
          <w:p w14:paraId="52D63867" w14:textId="77777777" w:rsidR="00581DCE" w:rsidRPr="007E23C1" w:rsidRDefault="00581DCE" w:rsidP="00581DCE">
            <w:pPr>
              <w:ind w:left="100"/>
            </w:pPr>
            <w:r w:rsidRPr="007E23C1">
              <w:rPr>
                <w:b/>
                <w:bCs/>
              </w:rPr>
              <w:t>организации</w:t>
            </w:r>
          </w:p>
        </w:tc>
        <w:tc>
          <w:tcPr>
            <w:tcW w:w="41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3E9664" w14:textId="77777777" w:rsidR="00581DCE" w:rsidRPr="007E23C1" w:rsidRDefault="00581DCE" w:rsidP="00581DCE">
            <w:pPr>
              <w:ind w:left="100"/>
              <w:jc w:val="center"/>
            </w:pPr>
            <w:r w:rsidRPr="007E23C1">
              <w:rPr>
                <w:b/>
                <w:bCs/>
              </w:rPr>
              <w:t>Характеристика основных видов</w:t>
            </w:r>
          </w:p>
          <w:p w14:paraId="1F1C6567" w14:textId="77777777" w:rsidR="00581DCE" w:rsidRPr="007E23C1" w:rsidRDefault="00581DCE" w:rsidP="00581DCE">
            <w:pPr>
              <w:ind w:left="100"/>
              <w:jc w:val="center"/>
            </w:pPr>
            <w:r w:rsidRPr="007E23C1">
              <w:rPr>
                <w:b/>
                <w:bCs/>
              </w:rPr>
              <w:t>деятельности обучающихся</w:t>
            </w:r>
          </w:p>
        </w:tc>
      </w:tr>
      <w:tr w:rsidR="00581DCE" w:rsidRPr="007E23C1" w14:paraId="51DC90D0" w14:textId="77777777" w:rsidTr="00547A44">
        <w:trPr>
          <w:trHeight w:val="2162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391645B" w14:textId="77777777" w:rsidR="00581DCE" w:rsidRPr="007E23C1" w:rsidRDefault="00581DCE" w:rsidP="00581DCE">
            <w:pPr>
              <w:spacing w:line="304" w:lineRule="exact"/>
              <w:ind w:left="120"/>
              <w:jc w:val="center"/>
              <w:rPr>
                <w:b/>
                <w:bCs/>
              </w:rPr>
            </w:pPr>
            <w:r w:rsidRPr="007E23C1">
              <w:t>1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8" w:space="0" w:color="auto"/>
            </w:tcBorders>
          </w:tcPr>
          <w:p w14:paraId="5BC3F0F7" w14:textId="77777777" w:rsidR="00581DCE" w:rsidRPr="007E23C1" w:rsidRDefault="00581DCE" w:rsidP="00581DCE">
            <w:pPr>
              <w:spacing w:line="299" w:lineRule="exact"/>
              <w:ind w:left="100"/>
              <w:rPr>
                <w:b/>
                <w:bCs/>
              </w:rPr>
            </w:pPr>
            <w:r w:rsidRPr="007E23C1">
              <w:rPr>
                <w:b/>
                <w:bCs/>
                <w:i/>
                <w:iCs/>
              </w:rPr>
              <w:t>Наглядная математика.</w:t>
            </w:r>
          </w:p>
        </w:tc>
        <w:tc>
          <w:tcPr>
            <w:tcW w:w="3960" w:type="dxa"/>
            <w:tcBorders>
              <w:top w:val="single" w:sz="4" w:space="0" w:color="auto"/>
              <w:right w:val="single" w:sz="8" w:space="0" w:color="auto"/>
            </w:tcBorders>
          </w:tcPr>
          <w:p w14:paraId="070021E1" w14:textId="77777777" w:rsidR="00581DCE" w:rsidRPr="007E23C1" w:rsidRDefault="00581DCE" w:rsidP="00581DCE">
            <w:pPr>
              <w:ind w:left="100"/>
            </w:pPr>
            <w:r w:rsidRPr="007E23C1">
              <w:t>Лекция.</w:t>
            </w:r>
          </w:p>
          <w:p w14:paraId="2B2068AA" w14:textId="77777777" w:rsidR="00581DCE" w:rsidRPr="007E23C1" w:rsidRDefault="00581DCE" w:rsidP="00581DCE">
            <w:pPr>
              <w:ind w:left="100"/>
            </w:pPr>
            <w:r w:rsidRPr="007E23C1">
              <w:t>Практикум.</w:t>
            </w:r>
          </w:p>
          <w:p w14:paraId="155C16E1" w14:textId="77777777" w:rsidR="00581DCE" w:rsidRPr="007E23C1" w:rsidRDefault="00581DCE" w:rsidP="00581DCE">
            <w:pPr>
              <w:ind w:left="100"/>
            </w:pPr>
            <w:r w:rsidRPr="007E23C1">
              <w:t>Коллективная и индивидуальная работа.</w:t>
            </w:r>
          </w:p>
          <w:p w14:paraId="08E67668" w14:textId="77777777" w:rsidR="00581DCE" w:rsidRPr="007E23C1" w:rsidRDefault="00581DCE" w:rsidP="00581DCE">
            <w:pPr>
              <w:spacing w:line="320" w:lineRule="exact"/>
              <w:ind w:left="100"/>
              <w:rPr>
                <w:b/>
                <w:bCs/>
              </w:rPr>
            </w:pPr>
            <w:r w:rsidRPr="007E23C1">
              <w:t>Решение задач занимательного характера, задач на смекалку, разбор математических софизмов, проведение математических игр и развлечений.</w:t>
            </w:r>
          </w:p>
        </w:tc>
        <w:tc>
          <w:tcPr>
            <w:tcW w:w="4120" w:type="dxa"/>
            <w:tcBorders>
              <w:top w:val="single" w:sz="4" w:space="0" w:color="auto"/>
              <w:right w:val="single" w:sz="8" w:space="0" w:color="auto"/>
            </w:tcBorders>
          </w:tcPr>
          <w:p w14:paraId="0C591DE5" w14:textId="77777777" w:rsidR="00581DCE" w:rsidRPr="007E23C1" w:rsidRDefault="00581DCE" w:rsidP="00581DCE">
            <w:pPr>
              <w:spacing w:line="304" w:lineRule="exact"/>
              <w:ind w:left="100"/>
              <w:rPr>
                <w:b/>
                <w:bCs/>
              </w:rPr>
            </w:pPr>
            <w:r w:rsidRPr="007E23C1">
              <w:t xml:space="preserve">Слушаются объяснения учителя. Рассматриваются задачи, связанные с применением функций в жизни, диаграмм в различных сферах деятельности, рассматриваются различные </w:t>
            </w:r>
            <w:r w:rsidR="005175FB" w:rsidRPr="007E23C1">
              <w:t>способы решения</w:t>
            </w:r>
            <w:r w:rsidRPr="007E23C1">
              <w:t xml:space="preserve"> практических задач, представленных таблицами.</w:t>
            </w:r>
          </w:p>
        </w:tc>
      </w:tr>
      <w:tr w:rsidR="000F3BA4" w:rsidRPr="007E23C1" w14:paraId="4FE28589" w14:textId="77777777" w:rsidTr="00547A44">
        <w:trPr>
          <w:trHeight w:val="1839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AC655D" w14:textId="77777777" w:rsidR="003711CC" w:rsidRPr="007E23C1" w:rsidRDefault="003711CC" w:rsidP="00581DCE">
            <w:pPr>
              <w:spacing w:line="306" w:lineRule="exact"/>
              <w:ind w:left="120"/>
            </w:pPr>
            <w:r w:rsidRPr="007E23C1"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B9668C" w14:textId="77777777" w:rsidR="003711CC" w:rsidRPr="007E23C1" w:rsidRDefault="003711CC" w:rsidP="00581DCE">
            <w:pPr>
              <w:spacing w:line="301" w:lineRule="exact"/>
              <w:ind w:left="100"/>
              <w:rPr>
                <w:b/>
                <w:bCs/>
                <w:i/>
                <w:iCs/>
              </w:rPr>
            </w:pPr>
            <w:r w:rsidRPr="007E23C1">
              <w:rPr>
                <w:b/>
                <w:bCs/>
                <w:i/>
                <w:iCs/>
              </w:rPr>
              <w:t>Решение задач</w:t>
            </w:r>
            <w:r w:rsidR="00581DCE" w:rsidRPr="007E23C1">
              <w:rPr>
                <w:b/>
                <w:bCs/>
                <w:i/>
                <w:iCs/>
              </w:rPr>
              <w:t xml:space="preserve"> </w:t>
            </w:r>
            <w:r w:rsidRPr="007E23C1">
              <w:rPr>
                <w:b/>
                <w:bCs/>
                <w:i/>
                <w:iCs/>
              </w:rPr>
              <w:t>практического</w:t>
            </w:r>
            <w:r w:rsidR="00581DCE" w:rsidRPr="007E23C1">
              <w:rPr>
                <w:b/>
                <w:bCs/>
                <w:i/>
                <w:iCs/>
              </w:rPr>
              <w:t xml:space="preserve"> </w:t>
            </w:r>
            <w:r w:rsidRPr="007E23C1">
              <w:rPr>
                <w:b/>
                <w:bCs/>
                <w:i/>
                <w:iCs/>
              </w:rPr>
              <w:t>характера.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9FC076" w14:textId="77777777" w:rsidR="003711CC" w:rsidRPr="007E23C1" w:rsidRDefault="003711CC" w:rsidP="00581DCE">
            <w:pPr>
              <w:spacing w:line="306" w:lineRule="exact"/>
              <w:ind w:left="100"/>
            </w:pPr>
            <w:r w:rsidRPr="007E23C1">
              <w:t>Беседа.</w:t>
            </w:r>
          </w:p>
          <w:p w14:paraId="5BA719CD" w14:textId="77777777" w:rsidR="003711CC" w:rsidRPr="007E23C1" w:rsidRDefault="003711CC" w:rsidP="00581DCE">
            <w:pPr>
              <w:spacing w:line="314" w:lineRule="exact"/>
              <w:ind w:left="100"/>
            </w:pPr>
            <w:r w:rsidRPr="007E23C1">
              <w:t>Решение задач.</w:t>
            </w:r>
          </w:p>
          <w:p w14:paraId="3495AA62" w14:textId="77777777" w:rsidR="00581DCE" w:rsidRPr="007E23C1" w:rsidRDefault="003711CC" w:rsidP="00581DCE">
            <w:pPr>
              <w:ind w:left="100"/>
            </w:pPr>
            <w:r w:rsidRPr="007E23C1">
              <w:t>Коллективная и</w:t>
            </w:r>
            <w:r w:rsidR="00581DCE" w:rsidRPr="007E23C1">
              <w:t xml:space="preserve"> </w:t>
            </w:r>
            <w:r w:rsidRPr="007E23C1">
              <w:t>групповая</w:t>
            </w:r>
            <w:r w:rsidR="00581DCE" w:rsidRPr="007E23C1">
              <w:t xml:space="preserve"> </w:t>
            </w:r>
            <w:r w:rsidRPr="007E23C1">
              <w:t>работа.</w:t>
            </w:r>
          </w:p>
          <w:p w14:paraId="6CB6546E" w14:textId="77777777" w:rsidR="00581DCE" w:rsidRPr="007E23C1" w:rsidRDefault="003711CC" w:rsidP="00581DCE">
            <w:pPr>
              <w:ind w:left="100"/>
            </w:pPr>
            <w:r w:rsidRPr="007E23C1">
              <w:t>Чтение</w:t>
            </w:r>
            <w:r w:rsidR="00581DCE" w:rsidRPr="007E23C1">
              <w:t xml:space="preserve"> </w:t>
            </w:r>
            <w:r w:rsidRPr="007E23C1">
              <w:t>отрывков из</w:t>
            </w:r>
            <w:r w:rsidR="00581DCE" w:rsidRPr="007E23C1">
              <w:t xml:space="preserve"> </w:t>
            </w:r>
            <w:r w:rsidRPr="007E23C1">
              <w:t>художественных</w:t>
            </w:r>
            <w:r w:rsidR="00581DCE" w:rsidRPr="007E23C1">
              <w:t xml:space="preserve"> </w:t>
            </w:r>
            <w:r w:rsidRPr="007E23C1">
              <w:t>произведений,</w:t>
            </w:r>
            <w:r w:rsidR="00581DCE" w:rsidRPr="007E23C1">
              <w:t xml:space="preserve"> </w:t>
            </w:r>
            <w:r w:rsidRPr="007E23C1">
              <w:t>связанных с</w:t>
            </w:r>
            <w:r w:rsidR="00581DCE" w:rsidRPr="007E23C1">
              <w:t xml:space="preserve"> </w:t>
            </w:r>
            <w:r w:rsidRPr="007E23C1">
              <w:t>математикой.</w:t>
            </w:r>
            <w:r w:rsidR="00581DCE" w:rsidRPr="007E23C1">
              <w:t xml:space="preserve"> </w:t>
            </w:r>
          </w:p>
          <w:p w14:paraId="29D1F035" w14:textId="77777777" w:rsidR="00581DCE" w:rsidRPr="007E23C1" w:rsidRDefault="003711CC" w:rsidP="00581DCE">
            <w:pPr>
              <w:ind w:left="100"/>
            </w:pPr>
            <w:r w:rsidRPr="007E23C1">
              <w:t>Математическое</w:t>
            </w:r>
            <w:r w:rsidR="00581DCE" w:rsidRPr="007E23C1">
              <w:t xml:space="preserve"> </w:t>
            </w:r>
            <w:r w:rsidRPr="007E23C1">
              <w:t>соревнование.</w:t>
            </w:r>
            <w:r w:rsidR="00581DCE" w:rsidRPr="007E23C1">
              <w:t xml:space="preserve"> </w:t>
            </w:r>
          </w:p>
          <w:p w14:paraId="75F8D89F" w14:textId="77777777" w:rsidR="003711CC" w:rsidRPr="007E23C1" w:rsidRDefault="003711CC" w:rsidP="00581DCE">
            <w:pPr>
              <w:ind w:left="100"/>
            </w:pPr>
            <w:r w:rsidRPr="007E23C1">
              <w:t>Викторина.</w:t>
            </w:r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9B54E1" w14:textId="77777777" w:rsidR="003711CC" w:rsidRPr="007E23C1" w:rsidRDefault="003711CC" w:rsidP="00581DCE">
            <w:pPr>
              <w:spacing w:line="306" w:lineRule="exact"/>
              <w:ind w:left="100"/>
            </w:pPr>
            <w:r w:rsidRPr="007E23C1">
              <w:t>Рассматриваются задачи на доли и</w:t>
            </w:r>
            <w:r w:rsidR="00581DCE" w:rsidRPr="007E23C1">
              <w:t xml:space="preserve"> </w:t>
            </w:r>
            <w:r w:rsidRPr="007E23C1">
              <w:t>части (в том числе исторические).</w:t>
            </w:r>
          </w:p>
          <w:p w14:paraId="70142529" w14:textId="77777777" w:rsidR="003711CC" w:rsidRPr="007E23C1" w:rsidRDefault="003711CC" w:rsidP="00581DCE">
            <w:pPr>
              <w:ind w:left="100"/>
            </w:pPr>
            <w:r w:rsidRPr="007E23C1">
              <w:t>Рассматривается применение</w:t>
            </w:r>
            <w:r w:rsidR="00581DCE" w:rsidRPr="007E23C1">
              <w:t xml:space="preserve"> </w:t>
            </w:r>
            <w:r w:rsidRPr="007E23C1">
              <w:t>процентов при решении задач на</w:t>
            </w:r>
            <w:r w:rsidR="00581DCE" w:rsidRPr="007E23C1">
              <w:t xml:space="preserve"> </w:t>
            </w:r>
            <w:r w:rsidRPr="007E23C1">
              <w:t>выбор оптимального тарифа, о</w:t>
            </w:r>
            <w:r w:rsidR="00581DCE" w:rsidRPr="007E23C1">
              <w:t xml:space="preserve"> </w:t>
            </w:r>
            <w:r w:rsidRPr="007E23C1">
              <w:t>распродажах, штрафах и голосовании.</w:t>
            </w:r>
          </w:p>
        </w:tc>
      </w:tr>
      <w:tr w:rsidR="000F3BA4" w:rsidRPr="007E23C1" w14:paraId="73ED2F93" w14:textId="77777777" w:rsidTr="00547A44">
        <w:trPr>
          <w:trHeight w:val="2445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29CB7C" w14:textId="77777777" w:rsidR="003711CC" w:rsidRPr="007E23C1" w:rsidRDefault="003711CC" w:rsidP="00581DCE">
            <w:pPr>
              <w:spacing w:line="304" w:lineRule="exact"/>
              <w:ind w:left="120"/>
            </w:pPr>
            <w:r w:rsidRPr="007E23C1"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E703169" w14:textId="77777777" w:rsidR="003711CC" w:rsidRPr="007E23C1" w:rsidRDefault="003711CC" w:rsidP="00F657D4">
            <w:pPr>
              <w:spacing w:line="299" w:lineRule="exact"/>
              <w:ind w:left="100"/>
              <w:rPr>
                <w:b/>
                <w:bCs/>
                <w:i/>
                <w:iCs/>
              </w:rPr>
            </w:pPr>
            <w:r w:rsidRPr="007E23C1">
              <w:rPr>
                <w:b/>
                <w:bCs/>
                <w:i/>
                <w:iCs/>
              </w:rPr>
              <w:t>Математика</w:t>
            </w:r>
            <w:r w:rsidR="00581DCE" w:rsidRPr="007E23C1">
              <w:rPr>
                <w:b/>
                <w:bCs/>
                <w:i/>
                <w:iCs/>
              </w:rPr>
              <w:t xml:space="preserve"> </w:t>
            </w:r>
            <w:r w:rsidRPr="007E23C1">
              <w:rPr>
                <w:b/>
                <w:bCs/>
                <w:i/>
                <w:iCs/>
              </w:rPr>
              <w:t xml:space="preserve">в </w:t>
            </w:r>
            <w:r w:rsidR="00F657D4" w:rsidRPr="007E23C1">
              <w:rPr>
                <w:b/>
                <w:bCs/>
                <w:i/>
                <w:iCs/>
              </w:rPr>
              <w:t>быту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24490F" w14:textId="77777777" w:rsidR="003711CC" w:rsidRPr="007E23C1" w:rsidRDefault="003711CC" w:rsidP="00581DCE">
            <w:pPr>
              <w:spacing w:line="304" w:lineRule="exact"/>
              <w:ind w:left="100"/>
            </w:pPr>
            <w:r w:rsidRPr="007E23C1">
              <w:t>Беседа.</w:t>
            </w:r>
          </w:p>
          <w:p w14:paraId="78139BF6" w14:textId="77777777" w:rsidR="003711CC" w:rsidRPr="007E23C1" w:rsidRDefault="003711CC" w:rsidP="00581DCE">
            <w:pPr>
              <w:spacing w:line="314" w:lineRule="exact"/>
              <w:ind w:left="100"/>
            </w:pPr>
            <w:r w:rsidRPr="007E23C1">
              <w:t>Практикум.</w:t>
            </w:r>
          </w:p>
          <w:p w14:paraId="23533291" w14:textId="77777777" w:rsidR="003711CC" w:rsidRPr="007E23C1" w:rsidRDefault="003711CC" w:rsidP="00581DCE">
            <w:pPr>
              <w:ind w:left="100"/>
            </w:pPr>
            <w:r w:rsidRPr="007E23C1">
              <w:t>Разбор заданий</w:t>
            </w:r>
            <w:r w:rsidR="00581DCE" w:rsidRPr="007E23C1">
              <w:t xml:space="preserve"> </w:t>
            </w:r>
            <w:r w:rsidRPr="007E23C1">
              <w:t>олимпиады,</w:t>
            </w:r>
            <w:r w:rsidR="00581DCE" w:rsidRPr="007E23C1">
              <w:t xml:space="preserve"> </w:t>
            </w:r>
            <w:r w:rsidRPr="007E23C1">
              <w:t>анализ ошибок.</w:t>
            </w:r>
          </w:p>
          <w:p w14:paraId="49C7A471" w14:textId="77777777" w:rsidR="003711CC" w:rsidRPr="007E23C1" w:rsidRDefault="003711CC" w:rsidP="00581DCE">
            <w:pPr>
              <w:ind w:left="100"/>
            </w:pPr>
            <w:r w:rsidRPr="007E23C1">
              <w:t>Викторина.</w:t>
            </w:r>
          </w:p>
          <w:p w14:paraId="0AFC4CA2" w14:textId="77777777" w:rsidR="00757A0A" w:rsidRPr="007E23C1" w:rsidRDefault="003711CC" w:rsidP="00757A0A">
            <w:pPr>
              <w:spacing w:line="304" w:lineRule="exact"/>
              <w:ind w:left="100"/>
            </w:pPr>
            <w:r w:rsidRPr="007E23C1">
              <w:t>Математические</w:t>
            </w:r>
            <w:r w:rsidR="00581DCE" w:rsidRPr="007E23C1">
              <w:t xml:space="preserve"> </w:t>
            </w:r>
            <w:r w:rsidRPr="007E23C1">
              <w:t>игры.</w:t>
            </w:r>
            <w:r w:rsidR="00757A0A" w:rsidRPr="007E23C1">
              <w:t xml:space="preserve"> Расчет стоимости ремонта комнаты (лабораторная работа).</w:t>
            </w:r>
          </w:p>
          <w:p w14:paraId="0C14A491" w14:textId="77777777" w:rsidR="003711CC" w:rsidRPr="007E23C1" w:rsidRDefault="003711CC" w:rsidP="00581DCE">
            <w:pPr>
              <w:spacing w:line="320" w:lineRule="exact"/>
              <w:ind w:left="100"/>
            </w:pPr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FA0D9E" w14:textId="77777777" w:rsidR="00757A0A" w:rsidRPr="007E23C1" w:rsidRDefault="00757A0A" w:rsidP="00757A0A">
            <w:pPr>
              <w:spacing w:line="304" w:lineRule="exact"/>
              <w:ind w:left="100"/>
            </w:pPr>
            <w:r w:rsidRPr="007E23C1">
              <w:t>Раздел 3. Математика в быту (6ч.)</w:t>
            </w:r>
          </w:p>
          <w:p w14:paraId="29E9300E" w14:textId="77777777" w:rsidR="00757A0A" w:rsidRPr="007E23C1" w:rsidRDefault="00757A0A" w:rsidP="00757A0A">
            <w:pPr>
              <w:spacing w:line="304" w:lineRule="exact"/>
              <w:ind w:left="100"/>
            </w:pPr>
            <w:r w:rsidRPr="007E23C1">
              <w:t>Разметка участка на местности (лабораторная работа)</w:t>
            </w:r>
          </w:p>
          <w:p w14:paraId="71E551C3" w14:textId="77777777" w:rsidR="00757A0A" w:rsidRPr="007E23C1" w:rsidRDefault="00757A0A" w:rsidP="00757A0A">
            <w:pPr>
              <w:spacing w:line="304" w:lineRule="exact"/>
              <w:ind w:left="100"/>
            </w:pPr>
            <w:r w:rsidRPr="007E23C1">
              <w:t>Мебелировка комнаты (практическая работа)</w:t>
            </w:r>
          </w:p>
          <w:p w14:paraId="057EAD64" w14:textId="77777777" w:rsidR="00757A0A" w:rsidRPr="007E23C1" w:rsidRDefault="00757A0A" w:rsidP="00757A0A">
            <w:pPr>
              <w:spacing w:line="304" w:lineRule="exact"/>
              <w:ind w:left="100"/>
            </w:pPr>
            <w:r w:rsidRPr="007E23C1">
              <w:t>Сколько стоит электричество?</w:t>
            </w:r>
          </w:p>
          <w:p w14:paraId="67CE7911" w14:textId="77777777" w:rsidR="00757A0A" w:rsidRPr="007E23C1" w:rsidRDefault="00757A0A" w:rsidP="00757A0A">
            <w:pPr>
              <w:spacing w:line="304" w:lineRule="exact"/>
              <w:ind w:left="100"/>
            </w:pPr>
            <w:r w:rsidRPr="007E23C1">
              <w:t>Математика и режим дня</w:t>
            </w:r>
          </w:p>
          <w:p w14:paraId="770773AA" w14:textId="77777777" w:rsidR="003711CC" w:rsidRPr="007E23C1" w:rsidRDefault="00757A0A" w:rsidP="00757A0A">
            <w:pPr>
              <w:spacing w:line="304" w:lineRule="exact"/>
              <w:ind w:left="100"/>
            </w:pPr>
            <w:r w:rsidRPr="007E23C1">
              <w:t>Домашняя бухгалтерия. Деловая игра "Бюджет семьи".</w:t>
            </w:r>
          </w:p>
        </w:tc>
      </w:tr>
      <w:tr w:rsidR="000F3BA4" w:rsidRPr="007E23C1" w14:paraId="773BCEF8" w14:textId="77777777" w:rsidTr="00547A44">
        <w:trPr>
          <w:trHeight w:val="2213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470D1D" w14:textId="77777777" w:rsidR="000F3BA4" w:rsidRPr="007E23C1" w:rsidRDefault="000F3BA4" w:rsidP="00581DCE">
            <w:pPr>
              <w:spacing w:line="304" w:lineRule="exact"/>
              <w:ind w:left="120"/>
            </w:pPr>
            <w:r w:rsidRPr="007E23C1"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CF1555" w14:textId="77777777" w:rsidR="000F3BA4" w:rsidRPr="007E23C1" w:rsidRDefault="000F3BA4" w:rsidP="00581DCE">
            <w:pPr>
              <w:ind w:left="100"/>
              <w:rPr>
                <w:b/>
                <w:bCs/>
                <w:i/>
                <w:iCs/>
              </w:rPr>
            </w:pPr>
            <w:r w:rsidRPr="007E23C1">
              <w:rPr>
                <w:b/>
                <w:bCs/>
                <w:i/>
                <w:iCs/>
              </w:rPr>
              <w:t>Математика</w:t>
            </w:r>
            <w:r w:rsidR="00581DCE" w:rsidRPr="007E23C1">
              <w:rPr>
                <w:b/>
                <w:bCs/>
                <w:i/>
                <w:iCs/>
              </w:rPr>
              <w:t xml:space="preserve"> </w:t>
            </w:r>
            <w:r w:rsidRPr="007E23C1">
              <w:rPr>
                <w:b/>
                <w:bCs/>
                <w:i/>
                <w:iCs/>
              </w:rPr>
              <w:t>в различных</w:t>
            </w:r>
            <w:r w:rsidR="00581DCE" w:rsidRPr="007E23C1">
              <w:rPr>
                <w:b/>
                <w:bCs/>
                <w:i/>
                <w:iCs/>
              </w:rPr>
              <w:t xml:space="preserve"> </w:t>
            </w:r>
            <w:r w:rsidRPr="007E23C1">
              <w:rPr>
                <w:b/>
                <w:bCs/>
                <w:i/>
                <w:iCs/>
              </w:rPr>
              <w:t>сферах</w:t>
            </w:r>
            <w:r w:rsidR="00581DCE" w:rsidRPr="007E23C1">
              <w:rPr>
                <w:b/>
                <w:bCs/>
                <w:i/>
                <w:iCs/>
              </w:rPr>
              <w:t xml:space="preserve"> </w:t>
            </w:r>
            <w:r w:rsidRPr="007E23C1">
              <w:rPr>
                <w:b/>
                <w:bCs/>
                <w:i/>
                <w:iCs/>
              </w:rPr>
              <w:t>деятельности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8724B32" w14:textId="77777777" w:rsidR="000F3BA4" w:rsidRPr="007E23C1" w:rsidRDefault="000F3BA4" w:rsidP="00581DCE">
            <w:pPr>
              <w:ind w:left="40"/>
            </w:pPr>
            <w:r w:rsidRPr="007E23C1">
              <w:t>Групповая</w:t>
            </w:r>
            <w:r w:rsidR="00581DCE" w:rsidRPr="007E23C1">
              <w:t xml:space="preserve"> </w:t>
            </w:r>
            <w:r w:rsidRPr="007E23C1">
              <w:t>работа.</w:t>
            </w:r>
          </w:p>
          <w:p w14:paraId="53BBBDE4" w14:textId="77777777" w:rsidR="000F3BA4" w:rsidRPr="007E23C1" w:rsidRDefault="000F3BA4" w:rsidP="00581DCE">
            <w:pPr>
              <w:tabs>
                <w:tab w:val="left" w:pos="1875"/>
              </w:tabs>
              <w:spacing w:line="312" w:lineRule="exact"/>
              <w:ind w:left="40"/>
            </w:pPr>
            <w:r w:rsidRPr="007E23C1">
              <w:t>Изготовление</w:t>
            </w:r>
            <w:r w:rsidR="00581DCE" w:rsidRPr="007E23C1">
              <w:t xml:space="preserve"> </w:t>
            </w:r>
            <w:r w:rsidRPr="007E23C1">
              <w:t>моделей для</w:t>
            </w:r>
            <w:r w:rsidR="00581DCE" w:rsidRPr="007E23C1">
              <w:t xml:space="preserve"> </w:t>
            </w:r>
            <w:r w:rsidRPr="007E23C1">
              <w:t>уроков</w:t>
            </w:r>
            <w:r w:rsidR="00581DCE" w:rsidRPr="007E23C1">
              <w:t xml:space="preserve"> </w:t>
            </w:r>
            <w:r w:rsidRPr="007E23C1">
              <w:t>математики.</w:t>
            </w:r>
          </w:p>
          <w:p w14:paraId="6470B010" w14:textId="77777777" w:rsidR="000F3BA4" w:rsidRPr="007E23C1" w:rsidRDefault="000F3BA4" w:rsidP="00581DCE">
            <w:pPr>
              <w:ind w:left="40"/>
            </w:pPr>
            <w:r w:rsidRPr="007E23C1">
              <w:t>Конкурс.</w:t>
            </w:r>
          </w:p>
          <w:p w14:paraId="521F46A7" w14:textId="77777777" w:rsidR="000F3BA4" w:rsidRPr="007E23C1" w:rsidRDefault="000F3BA4" w:rsidP="00581DCE">
            <w:pPr>
              <w:ind w:left="40"/>
            </w:pPr>
            <w:r w:rsidRPr="007E23C1">
              <w:t>Коллективный</w:t>
            </w:r>
            <w:r w:rsidR="00581DCE" w:rsidRPr="007E23C1">
              <w:t xml:space="preserve"> </w:t>
            </w:r>
            <w:r w:rsidRPr="007E23C1">
              <w:t>выпуск</w:t>
            </w:r>
            <w:r w:rsidR="00581DCE" w:rsidRPr="007E23C1">
              <w:t xml:space="preserve"> </w:t>
            </w:r>
            <w:r w:rsidRPr="007E23C1">
              <w:t>математической</w:t>
            </w:r>
            <w:r w:rsidR="00581DCE" w:rsidRPr="007E23C1">
              <w:t xml:space="preserve"> </w:t>
            </w:r>
            <w:r w:rsidRPr="007E23C1">
              <w:t>газеты.</w:t>
            </w:r>
          </w:p>
          <w:p w14:paraId="14E663A4" w14:textId="77777777" w:rsidR="000F3BA4" w:rsidRPr="007E23C1" w:rsidRDefault="000F3BA4" w:rsidP="00581DCE">
            <w:pPr>
              <w:ind w:left="40"/>
            </w:pPr>
            <w:r w:rsidRPr="007E23C1">
              <w:t>Презентации.</w:t>
            </w:r>
          </w:p>
          <w:p w14:paraId="65893E6D" w14:textId="77777777" w:rsidR="000F3BA4" w:rsidRPr="007E23C1" w:rsidRDefault="000F3BA4" w:rsidP="00581DCE">
            <w:pPr>
              <w:spacing w:line="320" w:lineRule="exact"/>
              <w:ind w:left="40"/>
            </w:pPr>
            <w:r w:rsidRPr="007E23C1">
              <w:t>Просмотр</w:t>
            </w:r>
            <w:r w:rsidR="00581DCE" w:rsidRPr="007E23C1">
              <w:t xml:space="preserve"> </w:t>
            </w:r>
            <w:r w:rsidRPr="007E23C1">
              <w:t>видеофильмов</w:t>
            </w:r>
            <w:r w:rsidR="00581DCE" w:rsidRPr="007E23C1">
              <w:t xml:space="preserve"> </w:t>
            </w:r>
            <w:r w:rsidRPr="007E23C1">
              <w:t>по математике.</w:t>
            </w:r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2CD01C" w14:textId="77777777" w:rsidR="000F3BA4" w:rsidRPr="007E23C1" w:rsidRDefault="004F0D0D" w:rsidP="00581DCE">
            <w:pPr>
              <w:ind w:left="102"/>
            </w:pPr>
            <w:r w:rsidRPr="007E23C1">
              <w:t>Слушаются и анализируются выступления</w:t>
            </w:r>
            <w:r w:rsidR="000F3BA4" w:rsidRPr="007E23C1">
              <w:t xml:space="preserve"> по темам: «Математика</w:t>
            </w:r>
            <w:r w:rsidRPr="007E23C1">
              <w:t xml:space="preserve"> </w:t>
            </w:r>
            <w:r w:rsidR="000F3BA4" w:rsidRPr="007E23C1">
              <w:t>в искусстве», «Применение</w:t>
            </w:r>
          </w:p>
          <w:p w14:paraId="1B38AD52" w14:textId="77777777" w:rsidR="000F3BA4" w:rsidRPr="007E23C1" w:rsidRDefault="000F3BA4" w:rsidP="00581DCE">
            <w:pPr>
              <w:ind w:left="102"/>
            </w:pPr>
            <w:r w:rsidRPr="007E23C1">
              <w:t>математики в строительстве»,</w:t>
            </w:r>
            <w:r w:rsidR="004F0D0D" w:rsidRPr="007E23C1">
              <w:t xml:space="preserve"> </w:t>
            </w:r>
            <w:r w:rsidRPr="007E23C1">
              <w:t>«Математика и архитектура»,</w:t>
            </w:r>
            <w:r w:rsidR="004F0D0D" w:rsidRPr="007E23C1">
              <w:t xml:space="preserve"> </w:t>
            </w:r>
            <w:r w:rsidRPr="007E23C1">
              <w:t>«Математика и экономика» и др.</w:t>
            </w:r>
          </w:p>
          <w:p w14:paraId="685DF2E3" w14:textId="77777777" w:rsidR="000F3BA4" w:rsidRPr="007E23C1" w:rsidRDefault="000F3BA4" w:rsidP="00581DCE">
            <w:pPr>
              <w:ind w:left="102"/>
            </w:pPr>
            <w:r w:rsidRPr="007E23C1">
              <w:t>Просмотр презентаций «Математика</w:t>
            </w:r>
            <w:r w:rsidR="004F0D0D" w:rsidRPr="007E23C1">
              <w:t xml:space="preserve"> </w:t>
            </w:r>
            <w:r w:rsidRPr="007E23C1">
              <w:t>в различных сферах деятельности».</w:t>
            </w:r>
          </w:p>
        </w:tc>
      </w:tr>
    </w:tbl>
    <w:p w14:paraId="4C7FFE7F" w14:textId="77777777" w:rsidR="00224E00" w:rsidRPr="000F3BA4" w:rsidRDefault="00224E00" w:rsidP="00224E00">
      <w:pPr>
        <w:spacing w:line="200" w:lineRule="exact"/>
        <w:rPr>
          <w:b/>
          <w:bCs/>
          <w:sz w:val="24"/>
          <w:szCs w:val="24"/>
        </w:rPr>
      </w:pPr>
    </w:p>
    <w:p w14:paraId="65533875" w14:textId="77777777" w:rsidR="001808E9" w:rsidRDefault="001808E9" w:rsidP="00236367">
      <w:pPr>
        <w:spacing w:line="276" w:lineRule="auto"/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учебного плана:</w:t>
      </w:r>
    </w:p>
    <w:p w14:paraId="44A9D70A" w14:textId="77777777" w:rsidR="001808E9" w:rsidRDefault="001808E9" w:rsidP="00236367">
      <w:pPr>
        <w:spacing w:line="276" w:lineRule="auto"/>
        <w:ind w:firstLine="851"/>
        <w:jc w:val="center"/>
        <w:rPr>
          <w:b/>
          <w:sz w:val="24"/>
          <w:szCs w:val="24"/>
        </w:rPr>
      </w:pPr>
    </w:p>
    <w:p w14:paraId="42AB821C" w14:textId="77777777" w:rsidR="001808E9" w:rsidRDefault="00182EF7" w:rsidP="00236367">
      <w:pPr>
        <w:spacing w:line="276" w:lineRule="auto"/>
        <w:ind w:firstLine="851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Раздел</w:t>
      </w:r>
      <w:r w:rsidRPr="000F3BA4">
        <w:rPr>
          <w:b/>
          <w:bCs/>
          <w:sz w:val="24"/>
          <w:szCs w:val="24"/>
        </w:rPr>
        <w:t xml:space="preserve"> 1. Наглядная математика (6ч.)</w:t>
      </w:r>
    </w:p>
    <w:p w14:paraId="48AB4017" w14:textId="77777777" w:rsidR="001808E9" w:rsidRDefault="00182EF7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182EF7">
        <w:rPr>
          <w:b/>
          <w:sz w:val="24"/>
          <w:szCs w:val="24"/>
        </w:rPr>
        <w:t>Теория</w:t>
      </w:r>
      <w:r w:rsidR="00FA2DD6">
        <w:rPr>
          <w:b/>
          <w:sz w:val="24"/>
          <w:szCs w:val="24"/>
        </w:rPr>
        <w:t xml:space="preserve"> (1,5 ч.)</w:t>
      </w:r>
      <w:r w:rsidRPr="00182EF7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182EF7">
        <w:rPr>
          <w:sz w:val="24"/>
          <w:szCs w:val="24"/>
        </w:rPr>
        <w:t>Математика в жизни человека. Применение функций в жизни. Занимательные задачи.</w:t>
      </w:r>
      <w:r>
        <w:rPr>
          <w:sz w:val="24"/>
          <w:szCs w:val="24"/>
        </w:rPr>
        <w:t xml:space="preserve"> </w:t>
      </w:r>
      <w:r w:rsidRPr="00182EF7">
        <w:rPr>
          <w:sz w:val="24"/>
          <w:szCs w:val="24"/>
        </w:rPr>
        <w:t>Применение диаграмм в различных сферах деятельности. Игры.</w:t>
      </w:r>
      <w:r>
        <w:rPr>
          <w:sz w:val="24"/>
          <w:szCs w:val="24"/>
        </w:rPr>
        <w:t xml:space="preserve"> </w:t>
      </w:r>
      <w:r w:rsidRPr="00182EF7">
        <w:rPr>
          <w:sz w:val="24"/>
          <w:szCs w:val="24"/>
        </w:rPr>
        <w:t>Задачи, представленные в таблицах. Софизмы.</w:t>
      </w:r>
      <w:r>
        <w:rPr>
          <w:sz w:val="24"/>
          <w:szCs w:val="24"/>
        </w:rPr>
        <w:t xml:space="preserve"> </w:t>
      </w:r>
      <w:r w:rsidRPr="00182EF7">
        <w:rPr>
          <w:sz w:val="24"/>
          <w:szCs w:val="24"/>
        </w:rPr>
        <w:t xml:space="preserve">Графики реальных зависимостей. </w:t>
      </w:r>
    </w:p>
    <w:p w14:paraId="6CC69CFA" w14:textId="77777777" w:rsidR="00182EF7" w:rsidRPr="00FA2DD6" w:rsidRDefault="00182EF7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182EF7">
        <w:rPr>
          <w:b/>
          <w:sz w:val="24"/>
          <w:szCs w:val="24"/>
        </w:rPr>
        <w:t>Практика</w:t>
      </w:r>
      <w:r w:rsidR="00FA2DD6">
        <w:rPr>
          <w:b/>
          <w:sz w:val="24"/>
          <w:szCs w:val="24"/>
        </w:rPr>
        <w:t xml:space="preserve"> (4,5 ч.)</w:t>
      </w:r>
      <w:r w:rsidRPr="00182EF7">
        <w:rPr>
          <w:b/>
          <w:sz w:val="24"/>
          <w:szCs w:val="24"/>
        </w:rPr>
        <w:t>:</w:t>
      </w:r>
      <w:r w:rsidR="00FA2DD6">
        <w:rPr>
          <w:sz w:val="24"/>
          <w:szCs w:val="24"/>
        </w:rPr>
        <w:t xml:space="preserve"> </w:t>
      </w:r>
      <w:r w:rsidR="00E8751E" w:rsidRPr="00182EF7">
        <w:rPr>
          <w:sz w:val="24"/>
          <w:szCs w:val="24"/>
        </w:rPr>
        <w:t>Фокус с разгадыванием чисел</w:t>
      </w:r>
      <w:r w:rsidR="00E8751E">
        <w:rPr>
          <w:sz w:val="24"/>
          <w:szCs w:val="24"/>
        </w:rPr>
        <w:t>.</w:t>
      </w:r>
      <w:r w:rsidR="00E8751E" w:rsidRPr="00E8751E">
        <w:rPr>
          <w:sz w:val="24"/>
          <w:szCs w:val="24"/>
        </w:rPr>
        <w:t xml:space="preserve"> </w:t>
      </w:r>
      <w:r w:rsidR="00547A44">
        <w:rPr>
          <w:sz w:val="24"/>
          <w:szCs w:val="24"/>
        </w:rPr>
        <w:t xml:space="preserve">Решение занимательных </w:t>
      </w:r>
      <w:r w:rsidR="00E8751E">
        <w:rPr>
          <w:sz w:val="24"/>
          <w:szCs w:val="24"/>
        </w:rPr>
        <w:t xml:space="preserve">задач. </w:t>
      </w:r>
      <w:r w:rsidR="00E8751E" w:rsidRPr="00182EF7">
        <w:rPr>
          <w:sz w:val="24"/>
          <w:szCs w:val="24"/>
        </w:rPr>
        <w:t>Математические игры.</w:t>
      </w:r>
      <w:r w:rsidR="00E8751E" w:rsidRPr="00E8751E">
        <w:rPr>
          <w:sz w:val="24"/>
          <w:szCs w:val="24"/>
        </w:rPr>
        <w:t xml:space="preserve"> </w:t>
      </w:r>
      <w:r w:rsidR="00E8751E">
        <w:rPr>
          <w:sz w:val="24"/>
          <w:szCs w:val="24"/>
        </w:rPr>
        <w:t xml:space="preserve">Решение задач, представленных в таблицах. Разбор математических софизмов. Решение задач, содержащих графики. </w:t>
      </w:r>
      <w:r w:rsidR="00E8751E" w:rsidRPr="00182EF7">
        <w:rPr>
          <w:sz w:val="24"/>
          <w:szCs w:val="24"/>
        </w:rPr>
        <w:t>Выпуск математического бюллетеня.</w:t>
      </w:r>
      <w:r w:rsidR="00E8751E" w:rsidRPr="00E8751E">
        <w:rPr>
          <w:sz w:val="24"/>
          <w:szCs w:val="24"/>
        </w:rPr>
        <w:t xml:space="preserve"> </w:t>
      </w:r>
      <w:r w:rsidR="00E8751E" w:rsidRPr="00182EF7">
        <w:rPr>
          <w:sz w:val="24"/>
          <w:szCs w:val="24"/>
        </w:rPr>
        <w:t>Пословицы, поговорки, загадки, в которых встречаются числа.</w:t>
      </w:r>
    </w:p>
    <w:p w14:paraId="1A810EDF" w14:textId="77777777" w:rsidR="001808E9" w:rsidRDefault="00182EF7" w:rsidP="00236367">
      <w:pPr>
        <w:spacing w:line="276" w:lineRule="auto"/>
        <w:ind w:firstLine="851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Раздел</w:t>
      </w:r>
      <w:r w:rsidRPr="000F3BA4">
        <w:rPr>
          <w:b/>
          <w:bCs/>
          <w:sz w:val="24"/>
          <w:szCs w:val="24"/>
        </w:rPr>
        <w:t xml:space="preserve"> 2. Решение задач практического характера (15ч.)</w:t>
      </w:r>
    </w:p>
    <w:p w14:paraId="642431CA" w14:textId="77777777" w:rsidR="001808E9" w:rsidRPr="00FA2DD6" w:rsidRDefault="00182EF7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182EF7">
        <w:rPr>
          <w:b/>
          <w:sz w:val="24"/>
          <w:szCs w:val="24"/>
        </w:rPr>
        <w:t>Теория</w:t>
      </w:r>
      <w:r w:rsidR="00FA2DD6">
        <w:rPr>
          <w:b/>
          <w:sz w:val="24"/>
          <w:szCs w:val="24"/>
        </w:rPr>
        <w:t xml:space="preserve"> (4,2 ч.)</w:t>
      </w:r>
      <w:r w:rsidRPr="00182EF7">
        <w:rPr>
          <w:b/>
          <w:sz w:val="24"/>
          <w:szCs w:val="24"/>
        </w:rPr>
        <w:t>:</w:t>
      </w:r>
      <w:r w:rsidR="00FA2DD6">
        <w:rPr>
          <w:b/>
          <w:sz w:val="24"/>
          <w:szCs w:val="24"/>
        </w:rPr>
        <w:t xml:space="preserve"> </w:t>
      </w:r>
      <w:r w:rsidR="00FA2DD6" w:rsidRPr="00FA2DD6">
        <w:rPr>
          <w:sz w:val="24"/>
          <w:szCs w:val="24"/>
        </w:rPr>
        <w:t>Задачи на доли и части. Математическое соревнование.</w:t>
      </w:r>
      <w:r w:rsidR="00FA2DD6">
        <w:rPr>
          <w:sz w:val="24"/>
          <w:szCs w:val="24"/>
        </w:rPr>
        <w:t xml:space="preserve"> </w:t>
      </w:r>
      <w:r w:rsidR="00FA2DD6" w:rsidRPr="00FA2DD6">
        <w:rPr>
          <w:sz w:val="24"/>
          <w:szCs w:val="24"/>
        </w:rPr>
        <w:t>Задачи на выбор оптимального тарифа. Викторина.</w:t>
      </w:r>
      <w:r w:rsidR="00FA2DD6">
        <w:rPr>
          <w:sz w:val="24"/>
          <w:szCs w:val="24"/>
        </w:rPr>
        <w:t xml:space="preserve"> </w:t>
      </w:r>
      <w:r w:rsidR="00FA2DD6" w:rsidRPr="00FA2DD6">
        <w:rPr>
          <w:sz w:val="24"/>
          <w:szCs w:val="24"/>
        </w:rPr>
        <w:t>Математические игры - головоломки.</w:t>
      </w:r>
      <w:r w:rsidR="00FA2DD6">
        <w:rPr>
          <w:sz w:val="24"/>
          <w:szCs w:val="24"/>
        </w:rPr>
        <w:t xml:space="preserve"> </w:t>
      </w:r>
      <w:r w:rsidR="00FA2DD6" w:rsidRPr="00FA2DD6">
        <w:rPr>
          <w:sz w:val="24"/>
          <w:szCs w:val="24"/>
        </w:rPr>
        <w:t>Весёлый час. Задачи в стихах</w:t>
      </w:r>
      <w:r w:rsidR="00FA2DD6">
        <w:rPr>
          <w:sz w:val="24"/>
          <w:szCs w:val="24"/>
        </w:rPr>
        <w:t xml:space="preserve">. </w:t>
      </w:r>
      <w:r w:rsidR="00FA2DD6" w:rsidRPr="00FA2DD6">
        <w:rPr>
          <w:sz w:val="24"/>
          <w:szCs w:val="24"/>
        </w:rPr>
        <w:t>Задачи, связанные с распродажами. Математические игры.</w:t>
      </w:r>
      <w:r w:rsidR="00FA2DD6">
        <w:rPr>
          <w:sz w:val="24"/>
          <w:szCs w:val="24"/>
        </w:rPr>
        <w:t xml:space="preserve"> </w:t>
      </w:r>
      <w:r w:rsidR="00FA2DD6" w:rsidRPr="00FA2DD6">
        <w:rPr>
          <w:sz w:val="24"/>
          <w:szCs w:val="24"/>
        </w:rPr>
        <w:t xml:space="preserve">Задачи на </w:t>
      </w:r>
      <w:r w:rsidR="00FA2DD6" w:rsidRPr="00FA2DD6">
        <w:rPr>
          <w:sz w:val="24"/>
          <w:szCs w:val="24"/>
        </w:rPr>
        <w:lastRenderedPageBreak/>
        <w:t>банковские кредиты. Викторина.</w:t>
      </w:r>
      <w:r w:rsidR="00FA2DD6">
        <w:rPr>
          <w:sz w:val="24"/>
          <w:szCs w:val="24"/>
        </w:rPr>
        <w:t xml:space="preserve"> </w:t>
      </w:r>
      <w:r w:rsidR="00FA2DD6" w:rsidRPr="00FA2DD6">
        <w:rPr>
          <w:sz w:val="24"/>
          <w:szCs w:val="24"/>
        </w:rPr>
        <w:t>Задачи с геометрическим содержанием. Задачи на разрезание и складывание фигур.</w:t>
      </w:r>
      <w:r w:rsidR="00FA2DD6">
        <w:rPr>
          <w:sz w:val="24"/>
          <w:szCs w:val="24"/>
        </w:rPr>
        <w:t xml:space="preserve"> </w:t>
      </w:r>
      <w:r w:rsidR="00FA2DD6" w:rsidRPr="00FA2DD6">
        <w:rPr>
          <w:sz w:val="24"/>
          <w:szCs w:val="24"/>
        </w:rPr>
        <w:t>Что такое - Геометрия на клетчатой бумаге. Формула Пика.</w:t>
      </w:r>
      <w:r w:rsidR="00FA2DD6">
        <w:rPr>
          <w:sz w:val="24"/>
          <w:szCs w:val="24"/>
        </w:rPr>
        <w:t xml:space="preserve"> </w:t>
      </w:r>
      <w:r w:rsidR="00FA2DD6" w:rsidRPr="00FA2DD6">
        <w:rPr>
          <w:sz w:val="24"/>
          <w:szCs w:val="24"/>
        </w:rPr>
        <w:t>Геометрические головоломки. Пентамино. Танграм.</w:t>
      </w:r>
      <w:r w:rsidR="00FA2DD6">
        <w:rPr>
          <w:sz w:val="24"/>
          <w:szCs w:val="24"/>
        </w:rPr>
        <w:t xml:space="preserve"> </w:t>
      </w:r>
      <w:r w:rsidR="00FA2DD6" w:rsidRPr="00FA2DD6">
        <w:rPr>
          <w:sz w:val="24"/>
          <w:szCs w:val="24"/>
        </w:rPr>
        <w:t xml:space="preserve">Геометрическая задача – фокус </w:t>
      </w:r>
      <w:r w:rsidR="000060A0" w:rsidRPr="00FA2DD6">
        <w:rPr>
          <w:sz w:val="24"/>
          <w:szCs w:val="24"/>
        </w:rPr>
        <w:t>«Продень</w:t>
      </w:r>
      <w:r w:rsidR="00FA2DD6" w:rsidRPr="00FA2DD6">
        <w:rPr>
          <w:sz w:val="24"/>
          <w:szCs w:val="24"/>
        </w:rPr>
        <w:t xml:space="preserve"> монетку».</w:t>
      </w:r>
      <w:r w:rsidR="00FA2DD6">
        <w:rPr>
          <w:sz w:val="24"/>
          <w:szCs w:val="24"/>
        </w:rPr>
        <w:t xml:space="preserve"> </w:t>
      </w:r>
      <w:r w:rsidR="00FA2DD6" w:rsidRPr="00FA2DD6">
        <w:rPr>
          <w:sz w:val="24"/>
          <w:szCs w:val="24"/>
        </w:rPr>
        <w:t>Симметрия. Орнамент.</w:t>
      </w:r>
      <w:r w:rsidR="00FA2DD6">
        <w:rPr>
          <w:sz w:val="24"/>
          <w:szCs w:val="24"/>
        </w:rPr>
        <w:t xml:space="preserve"> </w:t>
      </w:r>
      <w:r w:rsidR="00FA2DD6" w:rsidRPr="00FA2DD6">
        <w:rPr>
          <w:sz w:val="24"/>
          <w:szCs w:val="24"/>
        </w:rPr>
        <w:t>Задачи на составление уравнений</w:t>
      </w:r>
      <w:r w:rsidR="00FA2DD6">
        <w:rPr>
          <w:sz w:val="24"/>
          <w:szCs w:val="24"/>
        </w:rPr>
        <w:t xml:space="preserve">. </w:t>
      </w:r>
      <w:r w:rsidR="00FA2DD6" w:rsidRPr="00FA2DD6">
        <w:rPr>
          <w:sz w:val="24"/>
          <w:szCs w:val="24"/>
        </w:rPr>
        <w:t>Математический кроссворд</w:t>
      </w:r>
      <w:r w:rsidR="00FA2DD6">
        <w:rPr>
          <w:sz w:val="24"/>
          <w:szCs w:val="24"/>
        </w:rPr>
        <w:t xml:space="preserve">. </w:t>
      </w:r>
    </w:p>
    <w:p w14:paraId="5B96F5BD" w14:textId="77777777" w:rsidR="00496FDE" w:rsidRPr="00496FDE" w:rsidRDefault="00182EF7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182EF7">
        <w:rPr>
          <w:b/>
          <w:sz w:val="24"/>
          <w:szCs w:val="24"/>
        </w:rPr>
        <w:t>Практика</w:t>
      </w:r>
      <w:r w:rsidR="00FA2DD6">
        <w:rPr>
          <w:b/>
          <w:sz w:val="24"/>
          <w:szCs w:val="24"/>
        </w:rPr>
        <w:t xml:space="preserve"> (10,8 ч.)</w:t>
      </w:r>
      <w:r w:rsidRPr="00182EF7">
        <w:rPr>
          <w:b/>
          <w:sz w:val="24"/>
          <w:szCs w:val="24"/>
        </w:rPr>
        <w:t>:</w:t>
      </w:r>
      <w:r w:rsidR="00FA2DD6">
        <w:rPr>
          <w:sz w:val="24"/>
          <w:szCs w:val="24"/>
        </w:rPr>
        <w:t xml:space="preserve"> </w:t>
      </w:r>
      <w:r w:rsidR="00496FDE">
        <w:rPr>
          <w:sz w:val="24"/>
          <w:szCs w:val="24"/>
        </w:rPr>
        <w:t>Применение процентов при решении задач</w:t>
      </w:r>
      <w:r w:rsidR="00496FDE" w:rsidRPr="00496FDE">
        <w:rPr>
          <w:sz w:val="24"/>
          <w:szCs w:val="24"/>
        </w:rPr>
        <w:t xml:space="preserve"> на выбор оптимального тарифа, о распродажах, штрафах и голосовании.</w:t>
      </w:r>
      <w:r w:rsidR="00496FDE">
        <w:rPr>
          <w:sz w:val="24"/>
          <w:szCs w:val="24"/>
        </w:rPr>
        <w:t xml:space="preserve"> Решение задач с геометрическим содержанием. </w:t>
      </w:r>
      <w:r w:rsidR="00496FDE" w:rsidRPr="00496FDE">
        <w:rPr>
          <w:sz w:val="24"/>
          <w:szCs w:val="24"/>
        </w:rPr>
        <w:t xml:space="preserve">Чтение отрывков из художественных произведений, связанных с математикой. Математическое соревнование. </w:t>
      </w:r>
      <w:r w:rsidR="00496FDE">
        <w:rPr>
          <w:sz w:val="24"/>
          <w:szCs w:val="24"/>
        </w:rPr>
        <w:t>Викторина. Решение</w:t>
      </w:r>
      <w:r w:rsidR="00496FDE" w:rsidRPr="00496FDE">
        <w:rPr>
          <w:sz w:val="24"/>
          <w:szCs w:val="24"/>
        </w:rPr>
        <w:t xml:space="preserve"> задачи на доли и части (в том числе исторические).</w:t>
      </w:r>
      <w:r w:rsidR="00496FDE">
        <w:rPr>
          <w:sz w:val="24"/>
          <w:szCs w:val="24"/>
        </w:rPr>
        <w:t xml:space="preserve"> Решение задач на клетчатой бумаге. Решение геометрических головоломок</w:t>
      </w:r>
      <w:r w:rsidR="00496FDE" w:rsidRPr="00FA2DD6">
        <w:rPr>
          <w:sz w:val="24"/>
          <w:szCs w:val="24"/>
        </w:rPr>
        <w:t>. Пентамино. Танграм.</w:t>
      </w:r>
      <w:r w:rsidR="00496FDE">
        <w:rPr>
          <w:sz w:val="24"/>
          <w:szCs w:val="24"/>
        </w:rPr>
        <w:t xml:space="preserve"> Решение задач на составление уравнений. Составление математических кроссвордов. </w:t>
      </w:r>
      <w:r w:rsidR="00496FDE" w:rsidRPr="00FA2DD6">
        <w:rPr>
          <w:sz w:val="24"/>
          <w:szCs w:val="24"/>
        </w:rPr>
        <w:t>Выпуск математического бюллетеня «Геометрические иллюзии «Не верь глазам своим»»</w:t>
      </w:r>
      <w:r w:rsidR="00496FDE">
        <w:rPr>
          <w:sz w:val="24"/>
          <w:szCs w:val="24"/>
        </w:rPr>
        <w:t xml:space="preserve">. </w:t>
      </w:r>
      <w:r w:rsidR="00496FDE" w:rsidRPr="00FA2DD6">
        <w:rPr>
          <w:sz w:val="24"/>
          <w:szCs w:val="24"/>
        </w:rPr>
        <w:t>Урок решения одной геометрической задачи на доказательство</w:t>
      </w:r>
      <w:r w:rsidR="00496FDE">
        <w:rPr>
          <w:sz w:val="24"/>
          <w:szCs w:val="24"/>
        </w:rPr>
        <w:t>.</w:t>
      </w:r>
    </w:p>
    <w:p w14:paraId="495E27F4" w14:textId="77777777" w:rsidR="00182EF7" w:rsidRDefault="00182EF7" w:rsidP="00236367">
      <w:pPr>
        <w:spacing w:line="276" w:lineRule="auto"/>
        <w:ind w:firstLine="851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Раздел</w:t>
      </w:r>
      <w:r w:rsidRPr="000F3BA4">
        <w:rPr>
          <w:b/>
          <w:bCs/>
          <w:sz w:val="24"/>
          <w:szCs w:val="24"/>
        </w:rPr>
        <w:t xml:space="preserve"> 3. Математика в быту (6ч.)</w:t>
      </w:r>
    </w:p>
    <w:p w14:paraId="3C2FA2BE" w14:textId="77777777" w:rsidR="00182EF7" w:rsidRPr="00FA2DD6" w:rsidRDefault="00182EF7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182EF7">
        <w:rPr>
          <w:b/>
          <w:sz w:val="24"/>
          <w:szCs w:val="24"/>
        </w:rPr>
        <w:t>Теория</w:t>
      </w:r>
      <w:r w:rsidR="00FA2DD6">
        <w:rPr>
          <w:b/>
          <w:sz w:val="24"/>
          <w:szCs w:val="24"/>
        </w:rPr>
        <w:t xml:space="preserve"> (1,8 ч.)</w:t>
      </w:r>
      <w:r w:rsidRPr="00182EF7">
        <w:rPr>
          <w:b/>
          <w:sz w:val="24"/>
          <w:szCs w:val="24"/>
        </w:rPr>
        <w:t>:</w:t>
      </w:r>
      <w:r w:rsidR="00FA2DD6">
        <w:rPr>
          <w:sz w:val="24"/>
          <w:szCs w:val="24"/>
        </w:rPr>
        <w:t xml:space="preserve"> </w:t>
      </w:r>
      <w:r w:rsidR="00622822" w:rsidRPr="00622822">
        <w:rPr>
          <w:sz w:val="24"/>
          <w:szCs w:val="24"/>
        </w:rPr>
        <w:t>Разметка участка на местности</w:t>
      </w:r>
      <w:r w:rsidR="00F657D4">
        <w:rPr>
          <w:sz w:val="24"/>
          <w:szCs w:val="24"/>
        </w:rPr>
        <w:t>.</w:t>
      </w:r>
      <w:r w:rsidR="00622822">
        <w:rPr>
          <w:sz w:val="24"/>
          <w:szCs w:val="24"/>
        </w:rPr>
        <w:t xml:space="preserve"> </w:t>
      </w:r>
      <w:r w:rsidR="00622822" w:rsidRPr="00622822">
        <w:rPr>
          <w:sz w:val="24"/>
          <w:szCs w:val="24"/>
        </w:rPr>
        <w:t>Мебелировка комнаты</w:t>
      </w:r>
      <w:r w:rsidR="00F657D4">
        <w:rPr>
          <w:sz w:val="24"/>
          <w:szCs w:val="24"/>
        </w:rPr>
        <w:t>.</w:t>
      </w:r>
      <w:r w:rsidR="00622822">
        <w:rPr>
          <w:sz w:val="24"/>
          <w:szCs w:val="24"/>
        </w:rPr>
        <w:t xml:space="preserve"> </w:t>
      </w:r>
      <w:r w:rsidR="00622822" w:rsidRPr="00622822">
        <w:rPr>
          <w:sz w:val="24"/>
          <w:szCs w:val="24"/>
        </w:rPr>
        <w:t>Расчет стоимости ремонта комнаты</w:t>
      </w:r>
      <w:r w:rsidR="00622822">
        <w:rPr>
          <w:sz w:val="24"/>
          <w:szCs w:val="24"/>
        </w:rPr>
        <w:t xml:space="preserve">. </w:t>
      </w:r>
      <w:r w:rsidR="00622822" w:rsidRPr="00622822">
        <w:rPr>
          <w:sz w:val="24"/>
          <w:szCs w:val="24"/>
        </w:rPr>
        <w:t>Сколько стоит электричество?</w:t>
      </w:r>
      <w:r w:rsidR="00622822">
        <w:rPr>
          <w:sz w:val="24"/>
          <w:szCs w:val="24"/>
        </w:rPr>
        <w:t xml:space="preserve"> </w:t>
      </w:r>
      <w:r w:rsidR="00622822" w:rsidRPr="00622822">
        <w:rPr>
          <w:sz w:val="24"/>
          <w:szCs w:val="24"/>
        </w:rPr>
        <w:t>Математика и режим дня</w:t>
      </w:r>
      <w:r w:rsidR="00622822">
        <w:rPr>
          <w:sz w:val="24"/>
          <w:szCs w:val="24"/>
        </w:rPr>
        <w:t xml:space="preserve">. </w:t>
      </w:r>
      <w:r w:rsidR="00622822" w:rsidRPr="00622822">
        <w:rPr>
          <w:sz w:val="24"/>
          <w:szCs w:val="24"/>
        </w:rPr>
        <w:t>Домашняя бу</w:t>
      </w:r>
      <w:r w:rsidR="00F657D4">
        <w:rPr>
          <w:sz w:val="24"/>
          <w:szCs w:val="24"/>
        </w:rPr>
        <w:t>хгалтерия.</w:t>
      </w:r>
      <w:r w:rsidR="00622822" w:rsidRPr="00622822">
        <w:rPr>
          <w:sz w:val="24"/>
          <w:szCs w:val="24"/>
        </w:rPr>
        <w:t xml:space="preserve"> "Бюджет семьи".</w:t>
      </w:r>
    </w:p>
    <w:p w14:paraId="0A832A78" w14:textId="77777777" w:rsidR="00182EF7" w:rsidRPr="00FA2DD6" w:rsidRDefault="00182EF7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182EF7">
        <w:rPr>
          <w:b/>
          <w:sz w:val="24"/>
          <w:szCs w:val="24"/>
        </w:rPr>
        <w:t>Практика</w:t>
      </w:r>
      <w:r w:rsidR="00FA2DD6">
        <w:rPr>
          <w:b/>
          <w:sz w:val="24"/>
          <w:szCs w:val="24"/>
        </w:rPr>
        <w:t xml:space="preserve"> (4,2 ч.)</w:t>
      </w:r>
      <w:r w:rsidRPr="00182EF7">
        <w:rPr>
          <w:b/>
          <w:sz w:val="24"/>
          <w:szCs w:val="24"/>
        </w:rPr>
        <w:t>:</w:t>
      </w:r>
      <w:r w:rsidR="00FA2DD6">
        <w:rPr>
          <w:sz w:val="24"/>
          <w:szCs w:val="24"/>
        </w:rPr>
        <w:t xml:space="preserve"> </w:t>
      </w:r>
      <w:r w:rsidR="00F657D4">
        <w:rPr>
          <w:sz w:val="24"/>
          <w:szCs w:val="24"/>
        </w:rPr>
        <w:t>Л</w:t>
      </w:r>
      <w:r w:rsidR="00F657D4" w:rsidRPr="00622822">
        <w:rPr>
          <w:sz w:val="24"/>
          <w:szCs w:val="24"/>
        </w:rPr>
        <w:t xml:space="preserve">абораторная работа </w:t>
      </w:r>
      <w:r w:rsidR="00F657D4">
        <w:rPr>
          <w:sz w:val="24"/>
          <w:szCs w:val="24"/>
        </w:rPr>
        <w:t>«</w:t>
      </w:r>
      <w:r w:rsidR="00F657D4" w:rsidRPr="00622822">
        <w:rPr>
          <w:sz w:val="24"/>
          <w:szCs w:val="24"/>
        </w:rPr>
        <w:t>Разметка участка на местности</w:t>
      </w:r>
      <w:r w:rsidR="00F657D4">
        <w:rPr>
          <w:sz w:val="24"/>
          <w:szCs w:val="24"/>
        </w:rPr>
        <w:t>». П</w:t>
      </w:r>
      <w:r w:rsidR="00F657D4" w:rsidRPr="00622822">
        <w:rPr>
          <w:sz w:val="24"/>
          <w:szCs w:val="24"/>
        </w:rPr>
        <w:t xml:space="preserve">рактическая работа </w:t>
      </w:r>
      <w:r w:rsidR="00F657D4">
        <w:rPr>
          <w:sz w:val="24"/>
          <w:szCs w:val="24"/>
        </w:rPr>
        <w:t>«</w:t>
      </w:r>
      <w:r w:rsidR="00F657D4" w:rsidRPr="00622822">
        <w:rPr>
          <w:sz w:val="24"/>
          <w:szCs w:val="24"/>
        </w:rPr>
        <w:t>Мебелировка комнаты</w:t>
      </w:r>
      <w:r w:rsidR="00F657D4">
        <w:rPr>
          <w:sz w:val="24"/>
          <w:szCs w:val="24"/>
        </w:rPr>
        <w:t>». Л</w:t>
      </w:r>
      <w:r w:rsidR="00F657D4" w:rsidRPr="00622822">
        <w:rPr>
          <w:sz w:val="24"/>
          <w:szCs w:val="24"/>
        </w:rPr>
        <w:t xml:space="preserve">абораторная работа </w:t>
      </w:r>
      <w:r w:rsidR="00F657D4">
        <w:rPr>
          <w:sz w:val="24"/>
          <w:szCs w:val="24"/>
        </w:rPr>
        <w:t>«</w:t>
      </w:r>
      <w:r w:rsidR="00F657D4" w:rsidRPr="00622822">
        <w:rPr>
          <w:sz w:val="24"/>
          <w:szCs w:val="24"/>
        </w:rPr>
        <w:t>Расчет стоимости ремонта комнаты</w:t>
      </w:r>
      <w:r w:rsidR="00F657D4">
        <w:rPr>
          <w:sz w:val="24"/>
          <w:szCs w:val="24"/>
        </w:rPr>
        <w:t xml:space="preserve">». Расчет стоимости за электричество. </w:t>
      </w:r>
      <w:r w:rsidR="00EA2D99">
        <w:rPr>
          <w:sz w:val="24"/>
          <w:szCs w:val="24"/>
        </w:rPr>
        <w:t xml:space="preserve">Расчет времени. Составление режима дня. </w:t>
      </w:r>
      <w:r w:rsidR="00F657D4" w:rsidRPr="00622822">
        <w:rPr>
          <w:sz w:val="24"/>
          <w:szCs w:val="24"/>
        </w:rPr>
        <w:t>Деловая игра "Бюджет семьи".</w:t>
      </w:r>
    </w:p>
    <w:p w14:paraId="6500F018" w14:textId="77777777" w:rsidR="00182EF7" w:rsidRDefault="00182EF7" w:rsidP="00236367">
      <w:pPr>
        <w:spacing w:line="276" w:lineRule="auto"/>
        <w:ind w:firstLine="851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Раздел</w:t>
      </w:r>
      <w:r w:rsidRPr="000F3BA4">
        <w:rPr>
          <w:b/>
          <w:bCs/>
          <w:sz w:val="24"/>
          <w:szCs w:val="24"/>
        </w:rPr>
        <w:t xml:space="preserve"> 4. Математика в различных сферах деятельности(7ч.)</w:t>
      </w:r>
    </w:p>
    <w:p w14:paraId="7007B2E4" w14:textId="77777777" w:rsidR="001808E9" w:rsidRDefault="00182EF7" w:rsidP="00236367">
      <w:pPr>
        <w:spacing w:line="276" w:lineRule="auto"/>
        <w:ind w:firstLine="851"/>
        <w:jc w:val="both"/>
        <w:rPr>
          <w:b/>
          <w:sz w:val="24"/>
          <w:szCs w:val="24"/>
        </w:rPr>
      </w:pPr>
      <w:r w:rsidRPr="00182EF7">
        <w:rPr>
          <w:b/>
          <w:sz w:val="24"/>
          <w:szCs w:val="24"/>
        </w:rPr>
        <w:t>Теория</w:t>
      </w:r>
      <w:r w:rsidR="00FA2DD6">
        <w:rPr>
          <w:b/>
          <w:sz w:val="24"/>
          <w:szCs w:val="24"/>
        </w:rPr>
        <w:t xml:space="preserve"> (1,5 ч.)</w:t>
      </w:r>
      <w:r w:rsidRPr="00182EF7">
        <w:rPr>
          <w:b/>
          <w:sz w:val="24"/>
          <w:szCs w:val="24"/>
        </w:rPr>
        <w:t>:</w:t>
      </w:r>
      <w:r w:rsidR="00FA2DD6">
        <w:rPr>
          <w:sz w:val="24"/>
          <w:szCs w:val="24"/>
        </w:rPr>
        <w:t xml:space="preserve"> </w:t>
      </w:r>
      <w:r w:rsidR="00622822" w:rsidRPr="00622822">
        <w:rPr>
          <w:sz w:val="24"/>
          <w:szCs w:val="24"/>
        </w:rPr>
        <w:t>Математика в искусстве.</w:t>
      </w:r>
      <w:r w:rsidR="00622822">
        <w:rPr>
          <w:sz w:val="24"/>
          <w:szCs w:val="24"/>
        </w:rPr>
        <w:t xml:space="preserve"> </w:t>
      </w:r>
      <w:r w:rsidR="00622822" w:rsidRPr="00622822">
        <w:rPr>
          <w:sz w:val="24"/>
          <w:szCs w:val="24"/>
        </w:rPr>
        <w:t>Математика в строительстве, архитектуре. Математика и экономика.</w:t>
      </w:r>
      <w:r w:rsidR="00622822">
        <w:rPr>
          <w:sz w:val="24"/>
          <w:szCs w:val="24"/>
        </w:rPr>
        <w:t xml:space="preserve"> </w:t>
      </w:r>
      <w:r w:rsidR="00622822" w:rsidRPr="00622822">
        <w:rPr>
          <w:sz w:val="24"/>
          <w:szCs w:val="24"/>
        </w:rPr>
        <w:t xml:space="preserve">Тайна </w:t>
      </w:r>
      <w:r w:rsidR="000060A0" w:rsidRPr="00622822">
        <w:rPr>
          <w:sz w:val="24"/>
          <w:szCs w:val="24"/>
        </w:rPr>
        <w:t>«золотого</w:t>
      </w:r>
      <w:r w:rsidR="00622822" w:rsidRPr="00622822">
        <w:rPr>
          <w:sz w:val="24"/>
          <w:szCs w:val="24"/>
        </w:rPr>
        <w:t xml:space="preserve"> сечения»</w:t>
      </w:r>
      <w:r w:rsidR="00EA2D99">
        <w:rPr>
          <w:sz w:val="24"/>
          <w:szCs w:val="24"/>
        </w:rPr>
        <w:t>.</w:t>
      </w:r>
      <w:r w:rsidR="00622822" w:rsidRPr="00622822">
        <w:rPr>
          <w:sz w:val="24"/>
          <w:szCs w:val="24"/>
        </w:rPr>
        <w:t xml:space="preserve"> </w:t>
      </w:r>
    </w:p>
    <w:p w14:paraId="7266BD6D" w14:textId="77777777" w:rsidR="00182EF7" w:rsidRDefault="00182EF7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182EF7">
        <w:rPr>
          <w:b/>
          <w:sz w:val="24"/>
          <w:szCs w:val="24"/>
        </w:rPr>
        <w:t>Практика</w:t>
      </w:r>
      <w:r w:rsidR="00FA2DD6">
        <w:rPr>
          <w:b/>
          <w:sz w:val="24"/>
          <w:szCs w:val="24"/>
        </w:rPr>
        <w:t xml:space="preserve"> (5,5 ч.)</w:t>
      </w:r>
      <w:r w:rsidRPr="00182EF7">
        <w:rPr>
          <w:b/>
          <w:sz w:val="24"/>
          <w:szCs w:val="24"/>
        </w:rPr>
        <w:t>:</w:t>
      </w:r>
      <w:r w:rsidR="00FA2DD6">
        <w:rPr>
          <w:sz w:val="24"/>
          <w:szCs w:val="24"/>
        </w:rPr>
        <w:t xml:space="preserve"> </w:t>
      </w:r>
      <w:r w:rsidR="00757A0A" w:rsidRPr="00622822">
        <w:rPr>
          <w:sz w:val="24"/>
          <w:szCs w:val="24"/>
        </w:rPr>
        <w:t>Математические модели своими руками.</w:t>
      </w:r>
      <w:r w:rsidR="00757A0A" w:rsidRPr="00757A0A">
        <w:rPr>
          <w:sz w:val="24"/>
          <w:szCs w:val="24"/>
        </w:rPr>
        <w:t xml:space="preserve"> </w:t>
      </w:r>
      <w:r w:rsidR="00757A0A" w:rsidRPr="00622822">
        <w:rPr>
          <w:sz w:val="24"/>
          <w:szCs w:val="24"/>
        </w:rPr>
        <w:t>Выпуск экспресс-газеты по разделам: приемы быстрого счета, заметки по истории математики; биографические миниатюры; математический кроссворд</w:t>
      </w:r>
      <w:r w:rsidR="00757A0A">
        <w:rPr>
          <w:sz w:val="24"/>
          <w:szCs w:val="24"/>
        </w:rPr>
        <w:t>:</w:t>
      </w:r>
      <w:r w:rsidR="00757A0A" w:rsidRPr="00757A0A">
        <w:rPr>
          <w:sz w:val="24"/>
          <w:szCs w:val="24"/>
        </w:rPr>
        <w:t xml:space="preserve"> </w:t>
      </w:r>
      <w:r w:rsidR="00757A0A" w:rsidRPr="00622822">
        <w:rPr>
          <w:sz w:val="24"/>
          <w:szCs w:val="24"/>
        </w:rPr>
        <w:t>«Математическая карусель»</w:t>
      </w:r>
      <w:r w:rsidR="00EA2D99">
        <w:rPr>
          <w:sz w:val="24"/>
          <w:szCs w:val="24"/>
        </w:rPr>
        <w:t>.</w:t>
      </w:r>
      <w:r w:rsidR="00757A0A" w:rsidRPr="00622822">
        <w:rPr>
          <w:sz w:val="24"/>
          <w:szCs w:val="24"/>
        </w:rPr>
        <w:t xml:space="preserve"> Блиц игра</w:t>
      </w:r>
      <w:r w:rsidR="00757A0A">
        <w:rPr>
          <w:sz w:val="24"/>
          <w:szCs w:val="24"/>
        </w:rPr>
        <w:t>.</w:t>
      </w:r>
      <w:r w:rsidR="00757A0A" w:rsidRPr="00757A0A">
        <w:rPr>
          <w:sz w:val="24"/>
          <w:szCs w:val="24"/>
        </w:rPr>
        <w:t xml:space="preserve"> </w:t>
      </w:r>
      <w:r w:rsidR="00757A0A" w:rsidRPr="00622822">
        <w:rPr>
          <w:sz w:val="24"/>
          <w:szCs w:val="24"/>
        </w:rPr>
        <w:t>Решение задач на смекалку. Выпуск математической газеты.</w:t>
      </w:r>
    </w:p>
    <w:p w14:paraId="6A7DEE50" w14:textId="77777777" w:rsidR="00FA2DD6" w:rsidRDefault="00757A0A" w:rsidP="00236367">
      <w:pPr>
        <w:spacing w:line="276" w:lineRule="auto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5. Итоги. (1 ч.): </w:t>
      </w:r>
      <w:r>
        <w:rPr>
          <w:sz w:val="24"/>
          <w:szCs w:val="24"/>
        </w:rPr>
        <w:t>Защита проектов по теме «Реальная математика».</w:t>
      </w:r>
    </w:p>
    <w:p w14:paraId="7C2C6CAB" w14:textId="77777777" w:rsidR="00EA2D99" w:rsidRDefault="00EA2D99" w:rsidP="00236367">
      <w:pPr>
        <w:spacing w:line="276" w:lineRule="auto"/>
        <w:ind w:firstLine="851"/>
        <w:jc w:val="both"/>
        <w:rPr>
          <w:b/>
          <w:sz w:val="24"/>
          <w:szCs w:val="24"/>
        </w:rPr>
      </w:pPr>
    </w:p>
    <w:p w14:paraId="4F51D4C1" w14:textId="77777777" w:rsidR="000060A0" w:rsidRDefault="00236367" w:rsidP="000060A0">
      <w:pPr>
        <w:spacing w:line="276" w:lineRule="auto"/>
        <w:ind w:firstLine="851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1.4 </w:t>
      </w:r>
      <w:r w:rsidR="00F41364" w:rsidRPr="000F3BA4">
        <w:rPr>
          <w:b/>
          <w:bCs/>
          <w:sz w:val="24"/>
          <w:szCs w:val="24"/>
        </w:rPr>
        <w:t xml:space="preserve">Результаты освоения </w:t>
      </w:r>
      <w:r w:rsidR="00F41364" w:rsidRPr="000F3BA4">
        <w:rPr>
          <w:b/>
          <w:sz w:val="24"/>
          <w:szCs w:val="24"/>
        </w:rPr>
        <w:t>дополнительной общеобразовательной общеразвивающей программы</w:t>
      </w:r>
    </w:p>
    <w:p w14:paraId="115BDB0A" w14:textId="77777777" w:rsidR="00F41364" w:rsidRPr="000F3BA4" w:rsidRDefault="00F41364" w:rsidP="000060A0">
      <w:pPr>
        <w:spacing w:line="276" w:lineRule="auto"/>
        <w:ind w:firstLine="851"/>
        <w:jc w:val="center"/>
        <w:rPr>
          <w:b/>
          <w:sz w:val="24"/>
          <w:szCs w:val="24"/>
        </w:rPr>
      </w:pPr>
      <w:r w:rsidRPr="000F3BA4">
        <w:rPr>
          <w:b/>
          <w:sz w:val="24"/>
          <w:szCs w:val="24"/>
        </w:rPr>
        <w:t>«Реальная математика»</w:t>
      </w:r>
      <w:r w:rsidRPr="000F3BA4">
        <w:rPr>
          <w:b/>
          <w:bCs/>
          <w:sz w:val="24"/>
          <w:szCs w:val="24"/>
        </w:rPr>
        <w:t>.</w:t>
      </w:r>
    </w:p>
    <w:p w14:paraId="0BEEC9D4" w14:textId="77777777" w:rsidR="00F41364" w:rsidRPr="000F3BA4" w:rsidRDefault="00F41364" w:rsidP="00236367">
      <w:pPr>
        <w:spacing w:line="276" w:lineRule="auto"/>
        <w:ind w:firstLine="851"/>
        <w:jc w:val="both"/>
        <w:rPr>
          <w:sz w:val="24"/>
          <w:szCs w:val="24"/>
        </w:rPr>
      </w:pPr>
    </w:p>
    <w:p w14:paraId="62C19085" w14:textId="77777777" w:rsidR="00F41364" w:rsidRPr="000F3BA4" w:rsidRDefault="00F41364" w:rsidP="008972C7">
      <w:pPr>
        <w:spacing w:line="276" w:lineRule="auto"/>
        <w:ind w:right="20" w:firstLine="851"/>
        <w:jc w:val="both"/>
        <w:rPr>
          <w:sz w:val="24"/>
          <w:szCs w:val="24"/>
        </w:rPr>
      </w:pPr>
      <w:r w:rsidRPr="000F3BA4">
        <w:rPr>
          <w:b/>
          <w:bCs/>
          <w:sz w:val="24"/>
          <w:szCs w:val="24"/>
        </w:rPr>
        <w:t xml:space="preserve">Личностными результатами </w:t>
      </w:r>
      <w:r w:rsidRPr="000F3BA4">
        <w:rPr>
          <w:sz w:val="24"/>
          <w:szCs w:val="24"/>
        </w:rPr>
        <w:t>реализации программы станет</w:t>
      </w:r>
      <w:r w:rsidRPr="000F3BA4">
        <w:rPr>
          <w:b/>
          <w:bCs/>
          <w:sz w:val="24"/>
          <w:szCs w:val="24"/>
        </w:rPr>
        <w:t xml:space="preserve"> </w:t>
      </w:r>
      <w:r w:rsidRPr="000F3BA4">
        <w:rPr>
          <w:sz w:val="24"/>
          <w:szCs w:val="24"/>
        </w:rPr>
        <w:t xml:space="preserve">формирование представлений о математике как части общечеловеческой культуры, о значимости математики в развитии цивилизации и современного общества, а </w:t>
      </w:r>
      <w:r w:rsidR="005175FB" w:rsidRPr="000F3BA4">
        <w:rPr>
          <w:sz w:val="24"/>
          <w:szCs w:val="24"/>
        </w:rPr>
        <w:t>также</w:t>
      </w:r>
      <w:r w:rsidRPr="000F3BA4">
        <w:rPr>
          <w:sz w:val="24"/>
          <w:szCs w:val="24"/>
        </w:rPr>
        <w:t xml:space="preserve"> формирование и развитие</w:t>
      </w:r>
      <w:r w:rsidR="008972C7">
        <w:rPr>
          <w:sz w:val="24"/>
          <w:szCs w:val="24"/>
        </w:rPr>
        <w:t xml:space="preserve"> </w:t>
      </w:r>
      <w:r w:rsidRPr="000F3BA4">
        <w:rPr>
          <w:sz w:val="24"/>
          <w:szCs w:val="24"/>
        </w:rPr>
        <w:t>универсальных учебных умений самостоятельно определять, высказывать, исследовать и анализировать, соблюдая самые простые общие для всех людей правила поведения при общении и сотрудничестве (этические нормы общения и сотрудничества).</w:t>
      </w:r>
    </w:p>
    <w:p w14:paraId="36D23B99" w14:textId="77777777" w:rsidR="00F41364" w:rsidRPr="000F3BA4" w:rsidRDefault="00F41364" w:rsidP="00236367">
      <w:pPr>
        <w:spacing w:line="276" w:lineRule="auto"/>
        <w:ind w:firstLine="851"/>
        <w:jc w:val="both"/>
        <w:rPr>
          <w:sz w:val="24"/>
          <w:szCs w:val="24"/>
        </w:rPr>
      </w:pPr>
    </w:p>
    <w:p w14:paraId="3A452B08" w14:textId="77777777" w:rsidR="00F41364" w:rsidRPr="000F3BA4" w:rsidRDefault="00F41364" w:rsidP="00236367">
      <w:pPr>
        <w:spacing w:line="276" w:lineRule="auto"/>
        <w:ind w:right="20" w:firstLine="851"/>
        <w:jc w:val="both"/>
        <w:rPr>
          <w:sz w:val="24"/>
          <w:szCs w:val="24"/>
        </w:rPr>
      </w:pPr>
      <w:r w:rsidRPr="000F3BA4">
        <w:rPr>
          <w:b/>
          <w:bCs/>
          <w:sz w:val="24"/>
          <w:szCs w:val="24"/>
        </w:rPr>
        <w:t xml:space="preserve">Метапредметными результатами </w:t>
      </w:r>
      <w:r w:rsidRPr="000F3BA4">
        <w:rPr>
          <w:sz w:val="24"/>
          <w:szCs w:val="24"/>
        </w:rPr>
        <w:t>реализации программы станет</w:t>
      </w:r>
      <w:r w:rsidRPr="000F3BA4">
        <w:rPr>
          <w:b/>
          <w:bCs/>
          <w:sz w:val="24"/>
          <w:szCs w:val="24"/>
        </w:rPr>
        <w:t xml:space="preserve"> </w:t>
      </w:r>
      <w:r w:rsidRPr="000F3BA4">
        <w:rPr>
          <w:sz w:val="24"/>
          <w:szCs w:val="24"/>
        </w:rPr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деятельности, а именно следующих универсальных учебных действий.</w:t>
      </w:r>
    </w:p>
    <w:p w14:paraId="0A90B291" w14:textId="77777777" w:rsidR="008972C7" w:rsidRDefault="008972C7" w:rsidP="00236367">
      <w:pPr>
        <w:spacing w:line="276" w:lineRule="auto"/>
        <w:ind w:firstLine="851"/>
        <w:jc w:val="both"/>
        <w:rPr>
          <w:i/>
          <w:iCs/>
          <w:sz w:val="24"/>
          <w:szCs w:val="24"/>
        </w:rPr>
      </w:pPr>
    </w:p>
    <w:p w14:paraId="6C1F244A" w14:textId="77777777" w:rsidR="00F41364" w:rsidRPr="000F3BA4" w:rsidRDefault="00F41364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0F3BA4">
        <w:rPr>
          <w:i/>
          <w:iCs/>
          <w:sz w:val="24"/>
          <w:szCs w:val="24"/>
        </w:rPr>
        <w:t>Регулятивные УУД:</w:t>
      </w:r>
    </w:p>
    <w:p w14:paraId="01C00CE5" w14:textId="77777777" w:rsidR="00F41364" w:rsidRPr="000F3BA4" w:rsidRDefault="00F41364" w:rsidP="00236367">
      <w:pPr>
        <w:numPr>
          <w:ilvl w:val="0"/>
          <w:numId w:val="9"/>
        </w:numPr>
        <w:tabs>
          <w:tab w:val="left" w:pos="851"/>
        </w:tabs>
        <w:spacing w:line="276" w:lineRule="auto"/>
        <w:ind w:left="567" w:right="20" w:firstLine="54"/>
        <w:jc w:val="both"/>
        <w:rPr>
          <w:sz w:val="24"/>
          <w:szCs w:val="24"/>
        </w:rPr>
      </w:pPr>
      <w:r w:rsidRPr="000F3BA4">
        <w:rPr>
          <w:sz w:val="24"/>
          <w:szCs w:val="24"/>
        </w:rPr>
        <w:t>Самостоятельно формулировать цели занятия после предварительного обсуждения.</w:t>
      </w:r>
    </w:p>
    <w:p w14:paraId="3FBB50C8" w14:textId="77777777" w:rsidR="00F41364" w:rsidRPr="000F3BA4" w:rsidRDefault="00F41364" w:rsidP="00236367">
      <w:pPr>
        <w:numPr>
          <w:ilvl w:val="0"/>
          <w:numId w:val="8"/>
        </w:numPr>
        <w:tabs>
          <w:tab w:val="left" w:pos="851"/>
        </w:tabs>
        <w:spacing w:line="276" w:lineRule="auto"/>
        <w:ind w:left="567" w:right="20" w:firstLine="54"/>
        <w:jc w:val="both"/>
        <w:rPr>
          <w:sz w:val="24"/>
          <w:szCs w:val="24"/>
        </w:rPr>
      </w:pPr>
      <w:r w:rsidRPr="000F3BA4">
        <w:rPr>
          <w:sz w:val="24"/>
          <w:szCs w:val="24"/>
        </w:rPr>
        <w:lastRenderedPageBreak/>
        <w:t>Учиться, совместно с учителем, обнаруживать и формулировать учебную проблему.</w:t>
      </w:r>
    </w:p>
    <w:p w14:paraId="1016ED37" w14:textId="77777777" w:rsidR="00F41364" w:rsidRPr="000F3BA4" w:rsidRDefault="00F41364" w:rsidP="00236367">
      <w:pPr>
        <w:numPr>
          <w:ilvl w:val="0"/>
          <w:numId w:val="8"/>
        </w:numPr>
        <w:tabs>
          <w:tab w:val="left" w:pos="851"/>
        </w:tabs>
        <w:spacing w:line="276" w:lineRule="auto"/>
        <w:ind w:left="567" w:firstLine="54"/>
        <w:jc w:val="both"/>
        <w:rPr>
          <w:sz w:val="24"/>
          <w:szCs w:val="24"/>
        </w:rPr>
      </w:pPr>
      <w:r w:rsidRPr="000F3BA4">
        <w:rPr>
          <w:sz w:val="24"/>
          <w:szCs w:val="24"/>
        </w:rPr>
        <w:t>Составлять план решения проблемы (задачи).</w:t>
      </w:r>
    </w:p>
    <w:p w14:paraId="5A971851" w14:textId="77777777" w:rsidR="00F41364" w:rsidRPr="000F3BA4" w:rsidRDefault="00F41364" w:rsidP="00236367">
      <w:pPr>
        <w:numPr>
          <w:ilvl w:val="0"/>
          <w:numId w:val="8"/>
        </w:numPr>
        <w:tabs>
          <w:tab w:val="left" w:pos="851"/>
          <w:tab w:val="left" w:pos="1052"/>
        </w:tabs>
        <w:spacing w:line="276" w:lineRule="auto"/>
        <w:ind w:left="567" w:right="20" w:firstLine="54"/>
        <w:jc w:val="both"/>
        <w:rPr>
          <w:sz w:val="24"/>
          <w:szCs w:val="24"/>
        </w:rPr>
      </w:pPr>
      <w:r w:rsidRPr="000F3BA4">
        <w:rPr>
          <w:sz w:val="24"/>
          <w:szCs w:val="24"/>
        </w:rPr>
        <w:t>Работая по плану, сверять свои действия с целью и, при необходимости, исправлять ошибки.</w:t>
      </w:r>
    </w:p>
    <w:p w14:paraId="718CC43F" w14:textId="77777777" w:rsidR="00F41364" w:rsidRPr="000F3BA4" w:rsidRDefault="00F41364" w:rsidP="00236367">
      <w:pPr>
        <w:numPr>
          <w:ilvl w:val="0"/>
          <w:numId w:val="8"/>
        </w:numPr>
        <w:tabs>
          <w:tab w:val="left" w:pos="851"/>
        </w:tabs>
        <w:spacing w:line="276" w:lineRule="auto"/>
        <w:ind w:left="567" w:right="20" w:firstLine="54"/>
        <w:jc w:val="both"/>
        <w:rPr>
          <w:sz w:val="24"/>
          <w:szCs w:val="24"/>
        </w:rPr>
      </w:pPr>
      <w:r w:rsidRPr="000F3BA4">
        <w:rPr>
          <w:sz w:val="24"/>
          <w:szCs w:val="24"/>
        </w:rPr>
        <w:t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14:paraId="4051A983" w14:textId="77777777" w:rsidR="00F41364" w:rsidRPr="000F3BA4" w:rsidRDefault="00F41364" w:rsidP="00236367">
      <w:pPr>
        <w:spacing w:line="276" w:lineRule="auto"/>
        <w:ind w:firstLine="851"/>
        <w:jc w:val="both"/>
        <w:rPr>
          <w:sz w:val="24"/>
          <w:szCs w:val="24"/>
        </w:rPr>
      </w:pPr>
    </w:p>
    <w:p w14:paraId="17E0CD8D" w14:textId="77777777" w:rsidR="00F41364" w:rsidRPr="000F3BA4" w:rsidRDefault="00F41364" w:rsidP="00236367">
      <w:pPr>
        <w:spacing w:line="276" w:lineRule="auto"/>
        <w:ind w:firstLine="851"/>
        <w:jc w:val="both"/>
        <w:rPr>
          <w:i/>
          <w:sz w:val="24"/>
          <w:szCs w:val="24"/>
        </w:rPr>
      </w:pPr>
      <w:r w:rsidRPr="000F3BA4">
        <w:rPr>
          <w:i/>
          <w:sz w:val="24"/>
          <w:szCs w:val="24"/>
        </w:rPr>
        <w:t>Познавательные УУД:</w:t>
      </w:r>
    </w:p>
    <w:p w14:paraId="263A4E3A" w14:textId="77777777" w:rsidR="00F41364" w:rsidRPr="000F3BA4" w:rsidRDefault="00F41364" w:rsidP="00236367">
      <w:pPr>
        <w:numPr>
          <w:ilvl w:val="0"/>
          <w:numId w:val="12"/>
        </w:numPr>
        <w:tabs>
          <w:tab w:val="left" w:pos="980"/>
        </w:tabs>
        <w:spacing w:line="276" w:lineRule="auto"/>
        <w:ind w:right="20" w:hanging="11"/>
        <w:jc w:val="both"/>
        <w:rPr>
          <w:sz w:val="24"/>
          <w:szCs w:val="24"/>
        </w:rPr>
      </w:pPr>
      <w:r w:rsidRPr="000F3BA4">
        <w:rPr>
          <w:sz w:val="24"/>
          <w:szCs w:val="24"/>
        </w:rPr>
        <w:t>Ориентироваться в своей системе знаний: самостоятельно предполагать, какая информация нужна для решения той или иной задачи.</w:t>
      </w:r>
    </w:p>
    <w:p w14:paraId="25D7BCCC" w14:textId="77777777" w:rsidR="00F41364" w:rsidRPr="000F3BA4" w:rsidRDefault="00F41364" w:rsidP="00236367">
      <w:pPr>
        <w:numPr>
          <w:ilvl w:val="0"/>
          <w:numId w:val="12"/>
        </w:numPr>
        <w:tabs>
          <w:tab w:val="left" w:pos="960"/>
          <w:tab w:val="left" w:pos="2460"/>
          <w:tab w:val="left" w:pos="4440"/>
          <w:tab w:val="left" w:pos="5220"/>
          <w:tab w:val="left" w:pos="6600"/>
          <w:tab w:val="left" w:pos="7760"/>
        </w:tabs>
        <w:spacing w:line="276" w:lineRule="auto"/>
        <w:ind w:hanging="11"/>
        <w:jc w:val="both"/>
        <w:rPr>
          <w:sz w:val="24"/>
          <w:szCs w:val="24"/>
        </w:rPr>
      </w:pPr>
      <w:r w:rsidRPr="000F3BA4">
        <w:rPr>
          <w:sz w:val="24"/>
          <w:szCs w:val="24"/>
        </w:rPr>
        <w:t xml:space="preserve">Отбирать необходимые для решения задачи источники информации среди предложенных учителем словарей, энциклопедий, справочников, </w:t>
      </w:r>
      <w:r w:rsidR="005175FB">
        <w:rPr>
          <w:sz w:val="24"/>
          <w:szCs w:val="24"/>
        </w:rPr>
        <w:t>и</w:t>
      </w:r>
      <w:r w:rsidR="005175FB" w:rsidRPr="000F3BA4">
        <w:rPr>
          <w:sz w:val="24"/>
          <w:szCs w:val="24"/>
        </w:rPr>
        <w:t>нтернет-ресурсов</w:t>
      </w:r>
      <w:r w:rsidRPr="000F3BA4">
        <w:rPr>
          <w:sz w:val="24"/>
          <w:szCs w:val="24"/>
        </w:rPr>
        <w:t>.</w:t>
      </w:r>
    </w:p>
    <w:p w14:paraId="60729AA6" w14:textId="77777777" w:rsidR="00F41364" w:rsidRPr="000F3BA4" w:rsidRDefault="00F41364" w:rsidP="00236367">
      <w:pPr>
        <w:numPr>
          <w:ilvl w:val="0"/>
          <w:numId w:val="12"/>
        </w:numPr>
        <w:tabs>
          <w:tab w:val="left" w:pos="980"/>
        </w:tabs>
        <w:spacing w:line="276" w:lineRule="auto"/>
        <w:ind w:right="20" w:hanging="11"/>
        <w:jc w:val="both"/>
        <w:rPr>
          <w:sz w:val="24"/>
          <w:szCs w:val="24"/>
        </w:rPr>
      </w:pPr>
      <w:r w:rsidRPr="000F3BA4">
        <w:rPr>
          <w:sz w:val="24"/>
          <w:szCs w:val="24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14:paraId="27A3C984" w14:textId="77777777" w:rsidR="00F41364" w:rsidRPr="000F3BA4" w:rsidRDefault="00F41364" w:rsidP="00236367">
      <w:pPr>
        <w:numPr>
          <w:ilvl w:val="0"/>
          <w:numId w:val="12"/>
        </w:numPr>
        <w:tabs>
          <w:tab w:val="left" w:pos="980"/>
        </w:tabs>
        <w:spacing w:line="276" w:lineRule="auto"/>
        <w:ind w:hanging="11"/>
        <w:jc w:val="both"/>
        <w:rPr>
          <w:sz w:val="24"/>
          <w:szCs w:val="24"/>
        </w:rPr>
      </w:pPr>
      <w:r w:rsidRPr="000F3BA4">
        <w:rPr>
          <w:sz w:val="24"/>
          <w:szCs w:val="24"/>
        </w:rPr>
        <w:t>Перерабатывать полученную информацию: сравнивать и группировать факты и явления; определять причины явлений, событий; делать выводы на основе обобщения знаний.</w:t>
      </w:r>
    </w:p>
    <w:p w14:paraId="5176A66B" w14:textId="77777777" w:rsidR="00F41364" w:rsidRPr="000F3BA4" w:rsidRDefault="00F41364" w:rsidP="00236367">
      <w:pPr>
        <w:numPr>
          <w:ilvl w:val="0"/>
          <w:numId w:val="12"/>
        </w:numPr>
        <w:tabs>
          <w:tab w:val="left" w:pos="980"/>
        </w:tabs>
        <w:spacing w:line="276" w:lineRule="auto"/>
        <w:ind w:right="20" w:hanging="11"/>
        <w:jc w:val="both"/>
        <w:rPr>
          <w:sz w:val="24"/>
          <w:szCs w:val="24"/>
        </w:rPr>
      </w:pPr>
      <w:r w:rsidRPr="000F3BA4">
        <w:rPr>
          <w:sz w:val="24"/>
          <w:szCs w:val="24"/>
        </w:rPr>
        <w:t>Преобразовывать информацию из одной формы в другую: представлять информацию в виде текста, таблицы, схемы.</w:t>
      </w:r>
    </w:p>
    <w:p w14:paraId="4FDB2C10" w14:textId="77777777" w:rsidR="00F41364" w:rsidRPr="000F3BA4" w:rsidRDefault="00F41364" w:rsidP="00236367">
      <w:pPr>
        <w:spacing w:line="276" w:lineRule="auto"/>
        <w:ind w:hanging="11"/>
        <w:jc w:val="both"/>
        <w:rPr>
          <w:sz w:val="24"/>
          <w:szCs w:val="24"/>
        </w:rPr>
      </w:pPr>
    </w:p>
    <w:p w14:paraId="26364FCF" w14:textId="77777777" w:rsidR="00F41364" w:rsidRPr="000F3BA4" w:rsidRDefault="00F41364" w:rsidP="00236367">
      <w:pPr>
        <w:spacing w:line="276" w:lineRule="auto"/>
        <w:ind w:firstLine="851"/>
        <w:jc w:val="both"/>
        <w:rPr>
          <w:i/>
          <w:sz w:val="24"/>
          <w:szCs w:val="24"/>
        </w:rPr>
      </w:pPr>
      <w:r w:rsidRPr="000F3BA4">
        <w:rPr>
          <w:i/>
          <w:sz w:val="24"/>
          <w:szCs w:val="24"/>
        </w:rPr>
        <w:t>Коммуникативные УУД:</w:t>
      </w:r>
    </w:p>
    <w:p w14:paraId="0CA0848E" w14:textId="77777777" w:rsidR="00F41364" w:rsidRPr="000F3BA4" w:rsidRDefault="00F41364" w:rsidP="00236367">
      <w:pPr>
        <w:numPr>
          <w:ilvl w:val="0"/>
          <w:numId w:val="13"/>
        </w:numPr>
        <w:tabs>
          <w:tab w:val="left" w:pos="709"/>
        </w:tabs>
        <w:spacing w:line="276" w:lineRule="auto"/>
        <w:ind w:left="709"/>
        <w:jc w:val="both"/>
        <w:rPr>
          <w:sz w:val="24"/>
          <w:szCs w:val="24"/>
        </w:rPr>
      </w:pPr>
      <w:r w:rsidRPr="000F3BA4">
        <w:rPr>
          <w:sz w:val="24"/>
          <w:szCs w:val="24"/>
        </w:rPr>
        <w:t>Доводить свою позицию до других: оформлять свои мысли в устной и письменной речи; высказывать свою точку зрения и пытаться еѐ обосновать, приводя аргументы.</w:t>
      </w:r>
    </w:p>
    <w:p w14:paraId="0509F296" w14:textId="77777777" w:rsidR="00F41364" w:rsidRPr="000F3BA4" w:rsidRDefault="00F41364" w:rsidP="00236367">
      <w:pPr>
        <w:numPr>
          <w:ilvl w:val="0"/>
          <w:numId w:val="13"/>
        </w:numPr>
        <w:tabs>
          <w:tab w:val="left" w:pos="709"/>
        </w:tabs>
        <w:spacing w:line="276" w:lineRule="auto"/>
        <w:ind w:left="709" w:right="20"/>
        <w:jc w:val="both"/>
        <w:rPr>
          <w:sz w:val="24"/>
          <w:szCs w:val="24"/>
        </w:rPr>
      </w:pPr>
      <w:r w:rsidRPr="000F3BA4">
        <w:rPr>
          <w:sz w:val="24"/>
          <w:szCs w:val="24"/>
        </w:rPr>
        <w:t>Слушать других, пытаться принимать другую точку зрения, быть готовым изменить свою точку зрения при наличии соответствующих аргументов.</w:t>
      </w:r>
    </w:p>
    <w:p w14:paraId="69AC2467" w14:textId="77777777" w:rsidR="00F41364" w:rsidRPr="000F3BA4" w:rsidRDefault="00F41364" w:rsidP="00236367">
      <w:pPr>
        <w:numPr>
          <w:ilvl w:val="0"/>
          <w:numId w:val="13"/>
        </w:numPr>
        <w:tabs>
          <w:tab w:val="left" w:pos="709"/>
        </w:tabs>
        <w:spacing w:line="276" w:lineRule="auto"/>
        <w:ind w:left="709" w:right="20"/>
        <w:jc w:val="both"/>
        <w:rPr>
          <w:sz w:val="24"/>
          <w:szCs w:val="24"/>
        </w:rPr>
      </w:pPr>
      <w:r w:rsidRPr="000F3BA4">
        <w:rPr>
          <w:sz w:val="24"/>
          <w:szCs w:val="24"/>
        </w:rPr>
        <w:t>Договариваться с партнерами: выполняя различные роли в группе, сотрудничать в совместном решении проблемы (задачи).</w:t>
      </w:r>
    </w:p>
    <w:p w14:paraId="0BFD814D" w14:textId="77777777" w:rsidR="00F41364" w:rsidRPr="000F3BA4" w:rsidRDefault="00F41364" w:rsidP="00236367">
      <w:pPr>
        <w:numPr>
          <w:ilvl w:val="0"/>
          <w:numId w:val="13"/>
        </w:numPr>
        <w:tabs>
          <w:tab w:val="left" w:pos="709"/>
        </w:tabs>
        <w:spacing w:line="276" w:lineRule="auto"/>
        <w:ind w:left="709" w:right="20"/>
        <w:jc w:val="both"/>
        <w:rPr>
          <w:sz w:val="24"/>
          <w:szCs w:val="24"/>
        </w:rPr>
      </w:pPr>
      <w:r w:rsidRPr="000F3BA4">
        <w:rPr>
          <w:sz w:val="24"/>
          <w:szCs w:val="24"/>
        </w:rPr>
        <w:t>Учиться уважительно относиться к позиции другого, учиться договариваться.</w:t>
      </w:r>
    </w:p>
    <w:p w14:paraId="17562072" w14:textId="77777777" w:rsidR="00F41364" w:rsidRPr="000F3BA4" w:rsidRDefault="00F41364" w:rsidP="00236367">
      <w:pPr>
        <w:tabs>
          <w:tab w:val="left" w:pos="709"/>
        </w:tabs>
        <w:spacing w:line="276" w:lineRule="auto"/>
        <w:ind w:firstLine="851"/>
        <w:jc w:val="both"/>
        <w:rPr>
          <w:sz w:val="24"/>
          <w:szCs w:val="24"/>
        </w:rPr>
      </w:pPr>
    </w:p>
    <w:p w14:paraId="5E27751A" w14:textId="77777777" w:rsidR="00F41364" w:rsidRPr="000F3BA4" w:rsidRDefault="00F41364" w:rsidP="00236367">
      <w:pPr>
        <w:spacing w:line="276" w:lineRule="auto"/>
        <w:ind w:right="20" w:firstLine="851"/>
        <w:jc w:val="both"/>
        <w:rPr>
          <w:sz w:val="24"/>
          <w:szCs w:val="24"/>
        </w:rPr>
      </w:pPr>
      <w:r w:rsidRPr="000F3BA4">
        <w:rPr>
          <w:b/>
          <w:bCs/>
          <w:sz w:val="24"/>
          <w:szCs w:val="24"/>
        </w:rPr>
        <w:t xml:space="preserve">Предметными результатами </w:t>
      </w:r>
      <w:r w:rsidRPr="000F3BA4">
        <w:rPr>
          <w:sz w:val="24"/>
          <w:szCs w:val="24"/>
        </w:rPr>
        <w:t>реализации программы станет создание</w:t>
      </w:r>
      <w:r w:rsidRPr="000F3BA4">
        <w:rPr>
          <w:b/>
          <w:bCs/>
          <w:sz w:val="24"/>
          <w:szCs w:val="24"/>
        </w:rPr>
        <w:t xml:space="preserve"> </w:t>
      </w:r>
      <w:r w:rsidRPr="000F3BA4">
        <w:rPr>
          <w:sz w:val="24"/>
          <w:szCs w:val="24"/>
        </w:rPr>
        <w:t>фундамента для формирования механизмов мышления, характерных для математической деятельности, а именно:</w:t>
      </w:r>
    </w:p>
    <w:p w14:paraId="2AC44F6C" w14:textId="77777777" w:rsidR="00F41364" w:rsidRPr="000F3BA4" w:rsidRDefault="00F41364" w:rsidP="00236367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0"/>
        <w:jc w:val="both"/>
        <w:rPr>
          <w:sz w:val="24"/>
          <w:szCs w:val="24"/>
        </w:rPr>
      </w:pPr>
      <w:r w:rsidRPr="000F3BA4">
        <w:rPr>
          <w:sz w:val="24"/>
          <w:szCs w:val="24"/>
        </w:rPr>
        <w:t>освоить логические приемы, применяемые при решении задач;</w:t>
      </w:r>
    </w:p>
    <w:p w14:paraId="4827A811" w14:textId="77777777" w:rsidR="00F41364" w:rsidRPr="000F3BA4" w:rsidRDefault="00F41364" w:rsidP="00236367">
      <w:pPr>
        <w:numPr>
          <w:ilvl w:val="0"/>
          <w:numId w:val="14"/>
        </w:numPr>
        <w:tabs>
          <w:tab w:val="left" w:pos="980"/>
        </w:tabs>
        <w:spacing w:line="276" w:lineRule="auto"/>
        <w:ind w:left="980" w:right="20" w:hanging="360"/>
        <w:jc w:val="both"/>
        <w:rPr>
          <w:sz w:val="24"/>
          <w:szCs w:val="24"/>
        </w:rPr>
      </w:pPr>
      <w:r w:rsidRPr="000F3BA4">
        <w:rPr>
          <w:sz w:val="24"/>
          <w:szCs w:val="24"/>
        </w:rPr>
        <w:t>рассуждать при решении логических задач, задач на смекалку, задач на эрудицию и интуицию;</w:t>
      </w:r>
    </w:p>
    <w:p w14:paraId="3467791B" w14:textId="77777777" w:rsidR="00F41364" w:rsidRPr="000F3BA4" w:rsidRDefault="00F41364" w:rsidP="00236367">
      <w:pPr>
        <w:numPr>
          <w:ilvl w:val="0"/>
          <w:numId w:val="14"/>
        </w:numPr>
        <w:tabs>
          <w:tab w:val="left" w:pos="1052"/>
        </w:tabs>
        <w:spacing w:line="276" w:lineRule="auto"/>
        <w:ind w:left="980" w:right="20" w:hanging="360"/>
        <w:jc w:val="both"/>
        <w:rPr>
          <w:sz w:val="24"/>
          <w:szCs w:val="24"/>
        </w:rPr>
      </w:pPr>
      <w:r w:rsidRPr="000F3BA4">
        <w:rPr>
          <w:sz w:val="24"/>
          <w:szCs w:val="24"/>
        </w:rPr>
        <w:t>познакомиться с историей развития математической науки, биографией известных ученых-математиков;</w:t>
      </w:r>
    </w:p>
    <w:p w14:paraId="009DCDFD" w14:textId="77777777" w:rsidR="00F41364" w:rsidRPr="000F3BA4" w:rsidRDefault="00F41364" w:rsidP="00236367">
      <w:pPr>
        <w:numPr>
          <w:ilvl w:val="0"/>
          <w:numId w:val="14"/>
        </w:numPr>
        <w:tabs>
          <w:tab w:val="left" w:pos="1052"/>
        </w:tabs>
        <w:spacing w:line="276" w:lineRule="auto"/>
        <w:ind w:left="980" w:right="20" w:hanging="360"/>
        <w:jc w:val="both"/>
        <w:rPr>
          <w:sz w:val="24"/>
          <w:szCs w:val="24"/>
        </w:rPr>
      </w:pPr>
      <w:r w:rsidRPr="000F3BA4">
        <w:rPr>
          <w:sz w:val="24"/>
          <w:szCs w:val="24"/>
        </w:rPr>
        <w:t>расширить свой кругозор, осознать взаимосвязь математики с другими учебными дисциплинами и областями жизни;</w:t>
      </w:r>
    </w:p>
    <w:p w14:paraId="40F419D5" w14:textId="77777777" w:rsidR="00F41364" w:rsidRPr="000F3BA4" w:rsidRDefault="00F41364" w:rsidP="00236367">
      <w:pPr>
        <w:numPr>
          <w:ilvl w:val="0"/>
          <w:numId w:val="14"/>
        </w:numPr>
        <w:tabs>
          <w:tab w:val="left" w:pos="980"/>
        </w:tabs>
        <w:spacing w:line="276" w:lineRule="auto"/>
        <w:ind w:left="980" w:right="20" w:hanging="360"/>
        <w:jc w:val="both"/>
        <w:rPr>
          <w:sz w:val="24"/>
          <w:szCs w:val="24"/>
        </w:rPr>
      </w:pPr>
      <w:r w:rsidRPr="000F3BA4">
        <w:rPr>
          <w:sz w:val="24"/>
          <w:szCs w:val="24"/>
        </w:rPr>
        <w:t>познакомиться с новыми разделами математики, их элементами, некоторыми правилами, а при желании самостоятельно расширить свои знания в этих областях;</w:t>
      </w:r>
    </w:p>
    <w:p w14:paraId="6F8FDFB0" w14:textId="77777777" w:rsidR="00F41364" w:rsidRPr="000F3BA4" w:rsidRDefault="00F41364" w:rsidP="00236367">
      <w:pPr>
        <w:numPr>
          <w:ilvl w:val="0"/>
          <w:numId w:val="14"/>
        </w:numPr>
        <w:tabs>
          <w:tab w:val="left" w:pos="980"/>
        </w:tabs>
        <w:spacing w:line="276" w:lineRule="auto"/>
        <w:ind w:left="980" w:right="20" w:hanging="360"/>
        <w:jc w:val="both"/>
        <w:rPr>
          <w:sz w:val="24"/>
          <w:szCs w:val="24"/>
        </w:rPr>
      </w:pPr>
      <w:r w:rsidRPr="000F3BA4">
        <w:rPr>
          <w:sz w:val="24"/>
          <w:szCs w:val="24"/>
        </w:rPr>
        <w:t>приобрести опыт самостоятельной деятельности по решению учебных задач;</w:t>
      </w:r>
    </w:p>
    <w:p w14:paraId="7D854A09" w14:textId="77777777" w:rsidR="00F41364" w:rsidRPr="000F3BA4" w:rsidRDefault="00F41364" w:rsidP="00236367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0"/>
        <w:jc w:val="both"/>
        <w:rPr>
          <w:sz w:val="24"/>
          <w:szCs w:val="24"/>
        </w:rPr>
      </w:pPr>
      <w:r w:rsidRPr="000F3BA4">
        <w:rPr>
          <w:sz w:val="24"/>
          <w:szCs w:val="24"/>
        </w:rPr>
        <w:t>приобрести опыт презентации собственного продукта.</w:t>
      </w:r>
    </w:p>
    <w:p w14:paraId="7D763912" w14:textId="77777777" w:rsidR="00FA2DD6" w:rsidRDefault="00FA2DD6" w:rsidP="00236367">
      <w:pPr>
        <w:spacing w:line="276" w:lineRule="auto"/>
        <w:ind w:firstLine="851"/>
        <w:jc w:val="both"/>
        <w:rPr>
          <w:sz w:val="24"/>
          <w:szCs w:val="24"/>
        </w:rPr>
      </w:pPr>
    </w:p>
    <w:p w14:paraId="3B7866D8" w14:textId="77777777" w:rsidR="005175FB" w:rsidRDefault="005175FB" w:rsidP="00236367">
      <w:pPr>
        <w:spacing w:line="360" w:lineRule="auto"/>
        <w:ind w:left="851" w:right="-239"/>
        <w:jc w:val="center"/>
        <w:rPr>
          <w:b/>
          <w:sz w:val="24"/>
          <w:szCs w:val="24"/>
        </w:rPr>
      </w:pPr>
    </w:p>
    <w:p w14:paraId="150E3753" w14:textId="77777777" w:rsidR="00D31696" w:rsidRDefault="00236367" w:rsidP="00236367">
      <w:pPr>
        <w:spacing w:line="360" w:lineRule="auto"/>
        <w:ind w:left="851" w:right="-239"/>
        <w:jc w:val="center"/>
        <w:rPr>
          <w:b/>
          <w:sz w:val="24"/>
          <w:szCs w:val="24"/>
        </w:rPr>
      </w:pPr>
      <w:r w:rsidRPr="00236367">
        <w:rPr>
          <w:b/>
          <w:sz w:val="24"/>
          <w:szCs w:val="24"/>
        </w:rPr>
        <w:lastRenderedPageBreak/>
        <w:t>Раздел 2 «</w:t>
      </w:r>
      <w:r w:rsidRPr="008972C7">
        <w:rPr>
          <w:b/>
          <w:sz w:val="24"/>
          <w:szCs w:val="24"/>
        </w:rPr>
        <w:t xml:space="preserve">Комплекс организационно-педагогических условий, </w:t>
      </w:r>
    </w:p>
    <w:p w14:paraId="5D6D303C" w14:textId="77777777" w:rsidR="00236367" w:rsidRPr="008972C7" w:rsidRDefault="00236367" w:rsidP="00236367">
      <w:pPr>
        <w:spacing w:line="360" w:lineRule="auto"/>
        <w:ind w:left="851" w:right="-239"/>
        <w:jc w:val="center"/>
        <w:rPr>
          <w:b/>
          <w:sz w:val="24"/>
          <w:szCs w:val="24"/>
        </w:rPr>
      </w:pPr>
      <w:r w:rsidRPr="008972C7">
        <w:rPr>
          <w:b/>
          <w:sz w:val="24"/>
          <w:szCs w:val="24"/>
        </w:rPr>
        <w:t>включающий формы аттестации»</w:t>
      </w:r>
    </w:p>
    <w:p w14:paraId="40E059C5" w14:textId="77777777" w:rsidR="00236367" w:rsidRDefault="00236367" w:rsidP="00236367">
      <w:pPr>
        <w:spacing w:line="276" w:lineRule="auto"/>
        <w:ind w:firstLine="851"/>
        <w:jc w:val="center"/>
        <w:rPr>
          <w:sz w:val="24"/>
          <w:szCs w:val="24"/>
        </w:rPr>
      </w:pPr>
    </w:p>
    <w:p w14:paraId="79E0AA96" w14:textId="77777777" w:rsidR="00236367" w:rsidRDefault="007E23C1" w:rsidP="007E23C1">
      <w:pPr>
        <w:spacing w:line="200" w:lineRule="exact"/>
        <w:jc w:val="both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2.1 </w:t>
      </w:r>
      <w:r w:rsidR="000A3AAC">
        <w:rPr>
          <w:b/>
          <w:noProof/>
          <w:sz w:val="24"/>
          <w:szCs w:val="24"/>
        </w:rPr>
        <w:t>У</w:t>
      </w:r>
      <w:r w:rsidR="00236367" w:rsidRPr="00307A57">
        <w:rPr>
          <w:b/>
          <w:noProof/>
          <w:sz w:val="24"/>
          <w:szCs w:val="24"/>
        </w:rPr>
        <w:t>чебный план</w:t>
      </w:r>
    </w:p>
    <w:p w14:paraId="3AFD3C65" w14:textId="77777777" w:rsidR="00236367" w:rsidRPr="00307A57" w:rsidRDefault="00236367" w:rsidP="00236367">
      <w:pPr>
        <w:spacing w:line="200" w:lineRule="exact"/>
        <w:jc w:val="center"/>
        <w:rPr>
          <w:b/>
          <w:bCs/>
          <w:sz w:val="24"/>
          <w:szCs w:val="24"/>
        </w:rPr>
      </w:pPr>
    </w:p>
    <w:tbl>
      <w:tblPr>
        <w:tblW w:w="10916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00"/>
        <w:gridCol w:w="3795"/>
        <w:gridCol w:w="1134"/>
        <w:gridCol w:w="851"/>
        <w:gridCol w:w="992"/>
        <w:gridCol w:w="3544"/>
      </w:tblGrid>
      <w:tr w:rsidR="00236367" w:rsidRPr="007E23C1" w14:paraId="4A63A989" w14:textId="77777777" w:rsidTr="00935796">
        <w:trPr>
          <w:trHeight w:val="96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02CAEE" w14:textId="77777777" w:rsidR="00236367" w:rsidRPr="007E23C1" w:rsidRDefault="00236367" w:rsidP="007A2C5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E23C1">
              <w:rPr>
                <w:b/>
              </w:rPr>
              <w:t>№ п/п</w:t>
            </w:r>
          </w:p>
        </w:tc>
        <w:tc>
          <w:tcPr>
            <w:tcW w:w="379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62FD6F1" w14:textId="77777777" w:rsidR="00236367" w:rsidRPr="007E23C1" w:rsidRDefault="00236367" w:rsidP="007A2C5D">
            <w:pPr>
              <w:tabs>
                <w:tab w:val="left" w:pos="1365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E23C1">
              <w:rPr>
                <w:b/>
                <w:bCs/>
              </w:rPr>
              <w:t xml:space="preserve">Название </w:t>
            </w:r>
            <w:r w:rsidR="00935796" w:rsidRPr="007E23C1">
              <w:rPr>
                <w:b/>
                <w:bCs/>
              </w:rPr>
              <w:t>раздела, тема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55A429" w14:textId="77777777" w:rsidR="00236367" w:rsidRPr="007E23C1" w:rsidRDefault="00236367" w:rsidP="007A2C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E23C1">
              <w:rPr>
                <w:b/>
                <w:bCs/>
              </w:rPr>
              <w:t>Количество часов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876CBF" w14:textId="77777777" w:rsidR="00236367" w:rsidRPr="007E23C1" w:rsidRDefault="00236367" w:rsidP="007A2C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E23C1">
              <w:rPr>
                <w:b/>
                <w:bCs/>
              </w:rPr>
              <w:t>Формы аттестации, контроля</w:t>
            </w:r>
          </w:p>
        </w:tc>
      </w:tr>
      <w:tr w:rsidR="00236367" w:rsidRPr="007E23C1" w14:paraId="1DEDD38A" w14:textId="77777777" w:rsidTr="00935796">
        <w:trPr>
          <w:trHeight w:val="165"/>
        </w:trPr>
        <w:tc>
          <w:tcPr>
            <w:tcW w:w="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BD7EA" w14:textId="77777777" w:rsidR="00236367" w:rsidRPr="007E23C1" w:rsidRDefault="00236367" w:rsidP="007A2C5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79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472279" w14:textId="77777777" w:rsidR="00236367" w:rsidRPr="007E23C1" w:rsidRDefault="00236367" w:rsidP="007A2C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02362D" w14:textId="77777777" w:rsidR="00236367" w:rsidRPr="007E23C1" w:rsidRDefault="00236367" w:rsidP="007A2C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E23C1">
              <w:rPr>
                <w:b/>
                <w:bCs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E53B5C" w14:textId="77777777" w:rsidR="00236367" w:rsidRPr="007E23C1" w:rsidRDefault="00236367" w:rsidP="007A2C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E23C1">
              <w:rPr>
                <w:b/>
                <w:bCs/>
              </w:rPr>
              <w:t>теория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230693" w14:textId="77777777" w:rsidR="00236367" w:rsidRPr="007E23C1" w:rsidRDefault="00236367" w:rsidP="007A2C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E23C1">
              <w:rPr>
                <w:b/>
                <w:bCs/>
              </w:rPr>
              <w:t>практика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BFFA2F" w14:textId="77777777" w:rsidR="00236367" w:rsidRPr="007E23C1" w:rsidRDefault="00236367" w:rsidP="007A2C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5175FB" w:rsidRPr="007E23C1" w14:paraId="2F6D3237" w14:textId="77777777" w:rsidTr="00935796"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90F47" w14:textId="77777777" w:rsidR="005175FB" w:rsidRPr="007E23C1" w:rsidRDefault="005175FB" w:rsidP="007A2C5D">
            <w:pPr>
              <w:autoSpaceDE w:val="0"/>
              <w:autoSpaceDN w:val="0"/>
              <w:adjustRightInd w:val="0"/>
              <w:jc w:val="center"/>
            </w:pPr>
            <w:r w:rsidRPr="007E23C1">
              <w:t>1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EED5" w14:textId="77777777" w:rsidR="005175FB" w:rsidRPr="007E23C1" w:rsidRDefault="005175FB" w:rsidP="005175FB">
            <w:pPr>
              <w:autoSpaceDE w:val="0"/>
              <w:autoSpaceDN w:val="0"/>
              <w:adjustRightInd w:val="0"/>
            </w:pPr>
            <w:r w:rsidRPr="007E23C1">
              <w:rPr>
                <w:b/>
                <w:bCs/>
              </w:rPr>
              <w:t xml:space="preserve">Раздел 1. Наглядная математика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64BA1" w14:textId="77777777" w:rsidR="005175FB" w:rsidRPr="007E23C1" w:rsidRDefault="005175FB" w:rsidP="007A2C5D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28D8" w14:textId="77777777" w:rsidR="005175FB" w:rsidRPr="007E23C1" w:rsidRDefault="005175FB" w:rsidP="007A2C5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BB9A3" w14:textId="77777777" w:rsidR="005175FB" w:rsidRPr="007E23C1" w:rsidRDefault="005175FB" w:rsidP="007A2C5D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BD93E2" w14:textId="77777777" w:rsidR="008A0801" w:rsidRDefault="008A0801" w:rsidP="007A2C5D">
            <w:pPr>
              <w:autoSpaceDE w:val="0"/>
              <w:autoSpaceDN w:val="0"/>
              <w:adjustRightInd w:val="0"/>
            </w:pPr>
            <w:r>
              <w:t>Педагогическое наблюдение</w:t>
            </w:r>
          </w:p>
          <w:p w14:paraId="20DF0DA2" w14:textId="77777777" w:rsidR="005175FB" w:rsidRPr="007E23C1" w:rsidRDefault="005175FB" w:rsidP="007A2C5D">
            <w:pPr>
              <w:autoSpaceDE w:val="0"/>
              <w:autoSpaceDN w:val="0"/>
              <w:adjustRightInd w:val="0"/>
            </w:pPr>
            <w:r w:rsidRPr="007E23C1">
              <w:t>Самостоятельная работа</w:t>
            </w:r>
          </w:p>
          <w:p w14:paraId="281AD319" w14:textId="77777777" w:rsidR="005175FB" w:rsidRPr="007E23C1" w:rsidRDefault="00935796" w:rsidP="007A2C5D">
            <w:pPr>
              <w:autoSpaceDE w:val="0"/>
              <w:autoSpaceDN w:val="0"/>
              <w:adjustRightInd w:val="0"/>
            </w:pPr>
            <w:r>
              <w:t>Выполнение задания</w:t>
            </w:r>
          </w:p>
          <w:p w14:paraId="2821385B" w14:textId="77777777" w:rsidR="005175FB" w:rsidRPr="007E23C1" w:rsidRDefault="005175FB" w:rsidP="007A2C5D">
            <w:pPr>
              <w:autoSpaceDE w:val="0"/>
              <w:autoSpaceDN w:val="0"/>
              <w:adjustRightInd w:val="0"/>
            </w:pPr>
            <w:r w:rsidRPr="007E23C1">
              <w:t xml:space="preserve">Тестирование </w:t>
            </w:r>
          </w:p>
          <w:p w14:paraId="1D7BBF78" w14:textId="77777777" w:rsidR="005175FB" w:rsidRPr="007E23C1" w:rsidRDefault="005175FB" w:rsidP="007A2C5D">
            <w:pPr>
              <w:autoSpaceDE w:val="0"/>
              <w:autoSpaceDN w:val="0"/>
              <w:adjustRightInd w:val="0"/>
            </w:pPr>
            <w:r w:rsidRPr="007E23C1">
              <w:t>Публичное выступление</w:t>
            </w:r>
          </w:p>
        </w:tc>
      </w:tr>
      <w:tr w:rsidR="00855D78" w:rsidRPr="007E23C1" w14:paraId="6191C9BF" w14:textId="77777777" w:rsidTr="00935796"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36BC" w14:textId="77777777" w:rsidR="00855D78" w:rsidRPr="007E23C1" w:rsidRDefault="00935796" w:rsidP="007A2C5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C7A1A" w14:textId="77777777" w:rsidR="00855D78" w:rsidRPr="007E23C1" w:rsidRDefault="00855D78" w:rsidP="007A2C5D">
            <w:pPr>
              <w:autoSpaceDE w:val="0"/>
              <w:autoSpaceDN w:val="0"/>
              <w:adjustRightInd w:val="0"/>
            </w:pPr>
            <w:r w:rsidRPr="007E23C1">
              <w:rPr>
                <w:b/>
                <w:bCs/>
              </w:rPr>
              <w:t>Раздел 2. Решение зада</w:t>
            </w:r>
            <w:r>
              <w:rPr>
                <w:b/>
                <w:bCs/>
              </w:rPr>
              <w:t>ч практического характера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50CF0" w14:textId="77777777" w:rsidR="00855D78" w:rsidRPr="007E23C1" w:rsidRDefault="00855D78" w:rsidP="007A2C5D">
            <w:pPr>
              <w:autoSpaceDE w:val="0"/>
              <w:autoSpaceDN w:val="0"/>
              <w:adjustRightInd w:val="0"/>
              <w:jc w:val="center"/>
            </w:pPr>
            <w:r w:rsidRPr="007E23C1">
              <w:t>1</w:t>
            </w:r>
            <w:r w:rsidR="00935796"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E36B1" w14:textId="77777777" w:rsidR="00855D78" w:rsidRPr="007E23C1" w:rsidRDefault="00935796" w:rsidP="007A2C5D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50689" w14:textId="77777777" w:rsidR="00855D78" w:rsidRPr="007E23C1" w:rsidRDefault="00935796" w:rsidP="007A2C5D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486E43" w14:textId="77777777" w:rsidR="008A0801" w:rsidRDefault="008A0801" w:rsidP="008A0801">
            <w:pPr>
              <w:autoSpaceDE w:val="0"/>
              <w:autoSpaceDN w:val="0"/>
              <w:adjustRightInd w:val="0"/>
            </w:pPr>
            <w:r>
              <w:t>Педагогическое наблюдение</w:t>
            </w:r>
          </w:p>
          <w:p w14:paraId="1ABAFEE5" w14:textId="77777777" w:rsidR="00855D78" w:rsidRPr="007E23C1" w:rsidRDefault="00855D78" w:rsidP="007A2C5D">
            <w:pPr>
              <w:autoSpaceDE w:val="0"/>
              <w:autoSpaceDN w:val="0"/>
              <w:adjustRightInd w:val="0"/>
            </w:pPr>
            <w:r w:rsidRPr="007E23C1">
              <w:t>Самостоятельная работа</w:t>
            </w:r>
          </w:p>
          <w:p w14:paraId="12D16904" w14:textId="77777777" w:rsidR="008A0801" w:rsidRDefault="008A0801" w:rsidP="007A2C5D">
            <w:pPr>
              <w:autoSpaceDE w:val="0"/>
              <w:autoSpaceDN w:val="0"/>
              <w:adjustRightInd w:val="0"/>
            </w:pPr>
            <w:r>
              <w:t>Выполнение задания</w:t>
            </w:r>
            <w:r w:rsidRPr="007E23C1">
              <w:t xml:space="preserve"> </w:t>
            </w:r>
          </w:p>
          <w:p w14:paraId="06B67F6B" w14:textId="77777777" w:rsidR="00855D78" w:rsidRPr="007E23C1" w:rsidRDefault="00855D78" w:rsidP="007A2C5D">
            <w:pPr>
              <w:autoSpaceDE w:val="0"/>
              <w:autoSpaceDN w:val="0"/>
              <w:adjustRightInd w:val="0"/>
            </w:pPr>
            <w:r w:rsidRPr="007E23C1">
              <w:t xml:space="preserve">Тестирование </w:t>
            </w:r>
          </w:p>
          <w:p w14:paraId="2242F1DB" w14:textId="77777777" w:rsidR="00855D78" w:rsidRPr="007E23C1" w:rsidRDefault="00855D78" w:rsidP="007A2C5D">
            <w:pPr>
              <w:autoSpaceDE w:val="0"/>
              <w:autoSpaceDN w:val="0"/>
              <w:adjustRightInd w:val="0"/>
            </w:pPr>
            <w:r w:rsidRPr="007E23C1">
              <w:t>Презентация</w:t>
            </w:r>
          </w:p>
          <w:p w14:paraId="7D452B0F" w14:textId="77777777" w:rsidR="00855D78" w:rsidRPr="007E23C1" w:rsidRDefault="00855D78" w:rsidP="00855D78">
            <w:pPr>
              <w:autoSpaceDE w:val="0"/>
              <w:autoSpaceDN w:val="0"/>
              <w:adjustRightInd w:val="0"/>
            </w:pPr>
            <w:r w:rsidRPr="007E23C1">
              <w:t>Исследование</w:t>
            </w:r>
          </w:p>
        </w:tc>
      </w:tr>
      <w:tr w:rsidR="00935796" w:rsidRPr="007E23C1" w14:paraId="44C022B6" w14:textId="77777777" w:rsidTr="00935796">
        <w:trPr>
          <w:trHeight w:val="26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826C" w14:textId="77777777" w:rsidR="00935796" w:rsidRPr="007E23C1" w:rsidRDefault="00935796" w:rsidP="007A2C5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94180" w14:textId="77777777" w:rsidR="00935796" w:rsidRPr="007E23C1" w:rsidRDefault="00935796" w:rsidP="007A2C5D">
            <w:pPr>
              <w:autoSpaceDE w:val="0"/>
              <w:autoSpaceDN w:val="0"/>
              <w:adjustRightInd w:val="0"/>
            </w:pPr>
            <w:r w:rsidRPr="007E23C1">
              <w:rPr>
                <w:b/>
                <w:bCs/>
              </w:rPr>
              <w:t>Р</w:t>
            </w:r>
            <w:r>
              <w:rPr>
                <w:b/>
                <w:bCs/>
              </w:rPr>
              <w:t>аздел 3. Математика в быту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2A44A" w14:textId="77777777" w:rsidR="00935796" w:rsidRPr="007E23C1" w:rsidRDefault="00935796" w:rsidP="007A2C5D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58E17" w14:textId="77777777" w:rsidR="00935796" w:rsidRPr="007E23C1" w:rsidRDefault="00935796" w:rsidP="007A2C5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CEB7" w14:textId="77777777" w:rsidR="00935796" w:rsidRPr="007E23C1" w:rsidRDefault="00935796" w:rsidP="007A2C5D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1F0B76" w14:textId="77777777" w:rsidR="008A0801" w:rsidRDefault="008A0801" w:rsidP="008A0801">
            <w:pPr>
              <w:autoSpaceDE w:val="0"/>
              <w:autoSpaceDN w:val="0"/>
              <w:adjustRightInd w:val="0"/>
            </w:pPr>
            <w:r>
              <w:t>Педагогическое наблюдение</w:t>
            </w:r>
          </w:p>
          <w:p w14:paraId="23078490" w14:textId="77777777" w:rsidR="00935796" w:rsidRPr="007E23C1" w:rsidRDefault="00935796" w:rsidP="007A2C5D">
            <w:pPr>
              <w:autoSpaceDE w:val="0"/>
              <w:autoSpaceDN w:val="0"/>
              <w:adjustRightInd w:val="0"/>
            </w:pPr>
            <w:r w:rsidRPr="007E23C1">
              <w:t>Исследование</w:t>
            </w:r>
          </w:p>
          <w:p w14:paraId="727541DB" w14:textId="77777777" w:rsidR="00935796" w:rsidRPr="007E23C1" w:rsidRDefault="00935796" w:rsidP="007A2C5D">
            <w:pPr>
              <w:autoSpaceDE w:val="0"/>
              <w:autoSpaceDN w:val="0"/>
              <w:adjustRightInd w:val="0"/>
            </w:pPr>
            <w:r w:rsidRPr="007E23C1">
              <w:t>Практическая работа</w:t>
            </w:r>
          </w:p>
          <w:p w14:paraId="176C5B95" w14:textId="77777777" w:rsidR="00935796" w:rsidRPr="007E23C1" w:rsidRDefault="00935796" w:rsidP="007A2C5D">
            <w:pPr>
              <w:autoSpaceDE w:val="0"/>
              <w:autoSpaceDN w:val="0"/>
              <w:adjustRightInd w:val="0"/>
            </w:pPr>
            <w:r w:rsidRPr="007E23C1">
              <w:t>Лабораторная работа</w:t>
            </w:r>
          </w:p>
          <w:p w14:paraId="330221B2" w14:textId="77777777" w:rsidR="008A0801" w:rsidRDefault="008A0801" w:rsidP="007A2C5D">
            <w:pPr>
              <w:autoSpaceDE w:val="0"/>
              <w:autoSpaceDN w:val="0"/>
              <w:adjustRightInd w:val="0"/>
            </w:pPr>
            <w:r>
              <w:t>Выполнение задания</w:t>
            </w:r>
            <w:r w:rsidRPr="007E23C1">
              <w:t xml:space="preserve"> </w:t>
            </w:r>
          </w:p>
          <w:p w14:paraId="73D376D6" w14:textId="77777777" w:rsidR="00935796" w:rsidRPr="007E23C1" w:rsidRDefault="00935796" w:rsidP="007A2C5D">
            <w:pPr>
              <w:autoSpaceDE w:val="0"/>
              <w:autoSpaceDN w:val="0"/>
              <w:adjustRightInd w:val="0"/>
            </w:pPr>
            <w:r w:rsidRPr="007E23C1">
              <w:t xml:space="preserve">Презентация </w:t>
            </w:r>
          </w:p>
          <w:p w14:paraId="1282F365" w14:textId="77777777" w:rsidR="00935796" w:rsidRPr="007E23C1" w:rsidRDefault="00935796" w:rsidP="007A2C5D">
            <w:pPr>
              <w:autoSpaceDE w:val="0"/>
              <w:autoSpaceDN w:val="0"/>
              <w:adjustRightInd w:val="0"/>
            </w:pPr>
            <w:r w:rsidRPr="007E23C1">
              <w:t>Деловая игра</w:t>
            </w:r>
          </w:p>
        </w:tc>
      </w:tr>
      <w:tr w:rsidR="00935796" w:rsidRPr="007E23C1" w14:paraId="2F25BBD3" w14:textId="77777777" w:rsidTr="00935796">
        <w:trPr>
          <w:trHeight w:val="27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082BA" w14:textId="77777777" w:rsidR="00935796" w:rsidRPr="007E23C1" w:rsidRDefault="00935796" w:rsidP="007A2C5D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3CE8C" w14:textId="77777777" w:rsidR="00935796" w:rsidRPr="007E23C1" w:rsidRDefault="00935796" w:rsidP="007A2C5D">
            <w:pPr>
              <w:autoSpaceDE w:val="0"/>
              <w:autoSpaceDN w:val="0"/>
              <w:adjustRightInd w:val="0"/>
            </w:pPr>
            <w:r w:rsidRPr="007E23C1">
              <w:rPr>
                <w:b/>
                <w:bCs/>
              </w:rPr>
              <w:t>Раздел 4. Математика в различных сферах деятельности(7ч.)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9472" w14:textId="77777777" w:rsidR="00935796" w:rsidRPr="007E23C1" w:rsidRDefault="00935796" w:rsidP="007A2C5D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6AD1C" w14:textId="77777777" w:rsidR="00935796" w:rsidRPr="007E23C1" w:rsidRDefault="00935796" w:rsidP="007A2C5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BE0E4" w14:textId="77777777" w:rsidR="00935796" w:rsidRPr="007E23C1" w:rsidRDefault="00935796" w:rsidP="007A2C5D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9F5CDF" w14:textId="77777777" w:rsidR="008A0801" w:rsidRDefault="008A0801" w:rsidP="008A0801">
            <w:pPr>
              <w:autoSpaceDE w:val="0"/>
              <w:autoSpaceDN w:val="0"/>
              <w:adjustRightInd w:val="0"/>
            </w:pPr>
            <w:r>
              <w:t>Педагогическое наблюдение</w:t>
            </w:r>
          </w:p>
          <w:p w14:paraId="71BAD33D" w14:textId="77777777" w:rsidR="00935796" w:rsidRPr="007E23C1" w:rsidRDefault="00935796" w:rsidP="007A2C5D">
            <w:pPr>
              <w:autoSpaceDE w:val="0"/>
              <w:autoSpaceDN w:val="0"/>
              <w:adjustRightInd w:val="0"/>
            </w:pPr>
            <w:r w:rsidRPr="007E23C1">
              <w:t>Самостоятельная работа</w:t>
            </w:r>
          </w:p>
          <w:p w14:paraId="2746D1A9" w14:textId="77777777" w:rsidR="00935796" w:rsidRPr="007E23C1" w:rsidRDefault="00935796" w:rsidP="007A2C5D">
            <w:pPr>
              <w:autoSpaceDE w:val="0"/>
              <w:autoSpaceDN w:val="0"/>
              <w:adjustRightInd w:val="0"/>
            </w:pPr>
            <w:r w:rsidRPr="007E23C1">
              <w:t>Лабораторная работа</w:t>
            </w:r>
          </w:p>
          <w:p w14:paraId="62E5F5AB" w14:textId="77777777" w:rsidR="00935796" w:rsidRPr="007E23C1" w:rsidRDefault="00935796" w:rsidP="007A2C5D">
            <w:pPr>
              <w:autoSpaceDE w:val="0"/>
              <w:autoSpaceDN w:val="0"/>
              <w:adjustRightInd w:val="0"/>
            </w:pPr>
            <w:r w:rsidRPr="007E23C1">
              <w:t>Публичное выступление</w:t>
            </w:r>
          </w:p>
          <w:p w14:paraId="2B0E8095" w14:textId="77777777" w:rsidR="00935796" w:rsidRPr="007E23C1" w:rsidRDefault="00935796" w:rsidP="007A2C5D">
            <w:pPr>
              <w:autoSpaceDE w:val="0"/>
              <w:autoSpaceDN w:val="0"/>
              <w:adjustRightInd w:val="0"/>
            </w:pPr>
            <w:r w:rsidRPr="007E23C1">
              <w:t>Исследование</w:t>
            </w:r>
          </w:p>
          <w:p w14:paraId="66679756" w14:textId="77777777" w:rsidR="00935796" w:rsidRPr="007E23C1" w:rsidRDefault="00935796" w:rsidP="007A2C5D">
            <w:pPr>
              <w:autoSpaceDE w:val="0"/>
              <w:autoSpaceDN w:val="0"/>
              <w:adjustRightInd w:val="0"/>
            </w:pPr>
            <w:r w:rsidRPr="007E23C1">
              <w:t>Тестирование</w:t>
            </w:r>
          </w:p>
        </w:tc>
      </w:tr>
      <w:tr w:rsidR="00236367" w:rsidRPr="007E23C1" w14:paraId="18F5A6A7" w14:textId="77777777" w:rsidTr="00935796"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3519C" w14:textId="77777777" w:rsidR="00236367" w:rsidRPr="007E23C1" w:rsidRDefault="00935796" w:rsidP="007A2C5D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EC435" w14:textId="77777777" w:rsidR="00236367" w:rsidRPr="007E23C1" w:rsidRDefault="00935796" w:rsidP="007A2C5D">
            <w:pPr>
              <w:autoSpaceDE w:val="0"/>
              <w:autoSpaceDN w:val="0"/>
              <w:adjustRightInd w:val="0"/>
            </w:pPr>
            <w:r w:rsidRPr="007E23C1">
              <w:rPr>
                <w:b/>
              </w:rPr>
              <w:t>Раздел 5. Итоги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A0CBC" w14:textId="77777777" w:rsidR="00236367" w:rsidRPr="007E23C1" w:rsidRDefault="00236367" w:rsidP="007A2C5D">
            <w:pPr>
              <w:autoSpaceDE w:val="0"/>
              <w:autoSpaceDN w:val="0"/>
              <w:adjustRightInd w:val="0"/>
              <w:jc w:val="center"/>
            </w:pPr>
            <w:r w:rsidRPr="007E23C1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35EE" w14:textId="77777777" w:rsidR="00236367" w:rsidRPr="007E23C1" w:rsidRDefault="00236367" w:rsidP="007A2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CB6B1" w14:textId="77777777" w:rsidR="00236367" w:rsidRPr="007E23C1" w:rsidRDefault="00236367" w:rsidP="007A2C5D">
            <w:pPr>
              <w:autoSpaceDE w:val="0"/>
              <w:autoSpaceDN w:val="0"/>
              <w:adjustRightInd w:val="0"/>
              <w:jc w:val="center"/>
            </w:pPr>
            <w:r w:rsidRPr="007E23C1"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65DD" w14:textId="77777777" w:rsidR="00236367" w:rsidRPr="007E23C1" w:rsidRDefault="00236367" w:rsidP="007A2C5D">
            <w:pPr>
              <w:autoSpaceDE w:val="0"/>
              <w:autoSpaceDN w:val="0"/>
              <w:adjustRightInd w:val="0"/>
            </w:pPr>
            <w:r w:rsidRPr="007E23C1">
              <w:t>Защита проекта</w:t>
            </w:r>
          </w:p>
        </w:tc>
      </w:tr>
      <w:tr w:rsidR="00236367" w:rsidRPr="007E23C1" w14:paraId="3842A292" w14:textId="77777777" w:rsidTr="00935796"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72691" w14:textId="77777777" w:rsidR="00236367" w:rsidRPr="007E23C1" w:rsidRDefault="00236367" w:rsidP="007A2C5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09B" w14:textId="77777777" w:rsidR="00236367" w:rsidRPr="007E23C1" w:rsidRDefault="00236367" w:rsidP="007A2C5D">
            <w:pPr>
              <w:autoSpaceDE w:val="0"/>
              <w:autoSpaceDN w:val="0"/>
              <w:adjustRightInd w:val="0"/>
              <w:jc w:val="right"/>
            </w:pPr>
            <w:r w:rsidRPr="007E23C1"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43289" w14:textId="77777777" w:rsidR="00236367" w:rsidRPr="007E23C1" w:rsidRDefault="00236367" w:rsidP="007A2C5D">
            <w:pPr>
              <w:autoSpaceDE w:val="0"/>
              <w:autoSpaceDN w:val="0"/>
              <w:adjustRightInd w:val="0"/>
              <w:jc w:val="center"/>
            </w:pPr>
            <w:r w:rsidRPr="007E23C1">
              <w:t>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37EA6" w14:textId="77777777" w:rsidR="00236367" w:rsidRPr="007E23C1" w:rsidRDefault="00236367" w:rsidP="007A2C5D">
            <w:pPr>
              <w:autoSpaceDE w:val="0"/>
              <w:autoSpaceDN w:val="0"/>
              <w:adjustRightInd w:val="0"/>
              <w:jc w:val="center"/>
            </w:pPr>
            <w:r w:rsidRPr="007E23C1"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67B8" w14:textId="77777777" w:rsidR="00236367" w:rsidRPr="007E23C1" w:rsidRDefault="00236367" w:rsidP="007A2C5D">
            <w:pPr>
              <w:autoSpaceDE w:val="0"/>
              <w:autoSpaceDN w:val="0"/>
              <w:adjustRightInd w:val="0"/>
              <w:jc w:val="center"/>
            </w:pPr>
            <w:r w:rsidRPr="007E23C1">
              <w:t>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C746" w14:textId="77777777" w:rsidR="00236367" w:rsidRPr="007E23C1" w:rsidRDefault="00236367" w:rsidP="007A2C5D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6F638238" w14:textId="77777777" w:rsidR="009934D9" w:rsidRDefault="009934D9" w:rsidP="00236367">
      <w:pPr>
        <w:spacing w:line="276" w:lineRule="auto"/>
        <w:ind w:firstLine="851"/>
        <w:jc w:val="both"/>
        <w:rPr>
          <w:sz w:val="24"/>
          <w:szCs w:val="24"/>
        </w:rPr>
      </w:pPr>
    </w:p>
    <w:p w14:paraId="57878D9C" w14:textId="77777777" w:rsidR="003F0408" w:rsidRPr="003F0408" w:rsidRDefault="003F0408" w:rsidP="003F0408">
      <w:pPr>
        <w:spacing w:line="276" w:lineRule="auto"/>
        <w:ind w:firstLine="851"/>
        <w:jc w:val="center"/>
        <w:rPr>
          <w:b/>
          <w:sz w:val="24"/>
          <w:szCs w:val="24"/>
        </w:rPr>
      </w:pPr>
      <w:r w:rsidRPr="003F0408">
        <w:rPr>
          <w:b/>
          <w:sz w:val="24"/>
          <w:szCs w:val="24"/>
        </w:rPr>
        <w:t>Календарно-тематическое планирование</w:t>
      </w:r>
    </w:p>
    <w:p w14:paraId="06508FD6" w14:textId="77777777" w:rsidR="003F0408" w:rsidRDefault="003F0408" w:rsidP="00236367">
      <w:pPr>
        <w:spacing w:line="276" w:lineRule="auto"/>
        <w:ind w:firstLine="851"/>
        <w:jc w:val="both"/>
        <w:rPr>
          <w:sz w:val="24"/>
          <w:szCs w:val="24"/>
        </w:rPr>
      </w:pPr>
    </w:p>
    <w:tbl>
      <w:tblPr>
        <w:tblW w:w="10939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8"/>
        <w:gridCol w:w="6872"/>
        <w:gridCol w:w="44"/>
        <w:gridCol w:w="1843"/>
        <w:gridCol w:w="1582"/>
      </w:tblGrid>
      <w:tr w:rsidR="009934D9" w:rsidRPr="007E23C1" w14:paraId="46D32143" w14:textId="77777777" w:rsidTr="00F100B6">
        <w:trPr>
          <w:trHeight w:val="165"/>
        </w:trPr>
        <w:tc>
          <w:tcPr>
            <w:tcW w:w="5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AC960" w14:textId="77777777" w:rsidR="009934D9" w:rsidRDefault="009934D9" w:rsidP="009934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41FC5066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A541CF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Название раздела, </w:t>
            </w:r>
            <w:r w:rsidRPr="007E23C1">
              <w:rPr>
                <w:b/>
                <w:bCs/>
              </w:rPr>
              <w:t xml:space="preserve">тема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DA5320" w14:textId="77777777" w:rsidR="009934D9" w:rsidRDefault="00F100B6" w:rsidP="009934D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Дата </w:t>
            </w:r>
          </w:p>
          <w:p w14:paraId="77B3E3EA" w14:textId="77777777" w:rsidR="00F100B6" w:rsidRPr="007E23C1" w:rsidRDefault="00F100B6" w:rsidP="009934D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проведения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3B7A6C" w14:textId="77777777" w:rsidR="00F100B6" w:rsidRDefault="00F100B6" w:rsidP="00F100B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Корректир.</w:t>
            </w:r>
          </w:p>
          <w:p w14:paraId="43D46929" w14:textId="77777777" w:rsidR="009934D9" w:rsidRPr="007E23C1" w:rsidRDefault="00F100B6" w:rsidP="00F100B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даты</w:t>
            </w:r>
          </w:p>
        </w:tc>
      </w:tr>
      <w:tr w:rsidR="009934D9" w:rsidRPr="007E23C1" w14:paraId="03557796" w14:textId="77777777" w:rsidTr="00F100B6">
        <w:trPr>
          <w:trHeight w:val="247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FD93D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DC117" w14:textId="77777777" w:rsidR="009934D9" w:rsidRPr="007E23C1" w:rsidRDefault="009934D9" w:rsidP="009934D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E23C1">
              <w:rPr>
                <w:b/>
                <w:bCs/>
              </w:rPr>
              <w:t>Раздел 1. Наглядная математика (6ч.)</w:t>
            </w:r>
          </w:p>
        </w:tc>
      </w:tr>
      <w:tr w:rsidR="009934D9" w:rsidRPr="007E23C1" w14:paraId="33B751D9" w14:textId="77777777" w:rsidTr="00F100B6">
        <w:trPr>
          <w:trHeight w:val="318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5C16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  <w:r w:rsidRPr="007E23C1">
              <w:t>1</w:t>
            </w:r>
          </w:p>
        </w:tc>
        <w:tc>
          <w:tcPr>
            <w:tcW w:w="6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E5A03" w14:textId="77777777" w:rsidR="009934D9" w:rsidRPr="007E23C1" w:rsidRDefault="009934D9" w:rsidP="009934D9">
            <w:pPr>
              <w:autoSpaceDE w:val="0"/>
              <w:autoSpaceDN w:val="0"/>
              <w:adjustRightInd w:val="0"/>
            </w:pPr>
            <w:r w:rsidRPr="007E23C1">
              <w:t>Математика в жизни человека. Фокус с разгадыванием чисел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EA67" w14:textId="77777777" w:rsidR="009934D9" w:rsidRPr="00F100B6" w:rsidRDefault="00F100B6" w:rsidP="00F100B6">
            <w:pPr>
              <w:jc w:val="center"/>
            </w:pPr>
            <w:r>
              <w:t>07.09.20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03112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</w:p>
        </w:tc>
      </w:tr>
      <w:tr w:rsidR="009934D9" w:rsidRPr="007E23C1" w14:paraId="5885ABBF" w14:textId="77777777" w:rsidTr="00F100B6">
        <w:trPr>
          <w:trHeight w:val="262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CCE9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  <w:r w:rsidRPr="007E23C1">
              <w:t>2</w:t>
            </w:r>
          </w:p>
        </w:tc>
        <w:tc>
          <w:tcPr>
            <w:tcW w:w="6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C506" w14:textId="77777777" w:rsidR="009934D9" w:rsidRPr="007E23C1" w:rsidRDefault="009934D9" w:rsidP="009934D9">
            <w:pPr>
              <w:autoSpaceDE w:val="0"/>
              <w:autoSpaceDN w:val="0"/>
              <w:adjustRightInd w:val="0"/>
            </w:pPr>
            <w:r w:rsidRPr="007E23C1">
              <w:t>Применение функций в жизни. Занимательные задачи.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461E" w14:textId="77777777" w:rsidR="009934D9" w:rsidRPr="007E23C1" w:rsidRDefault="00F100B6" w:rsidP="009934D9">
            <w:pPr>
              <w:autoSpaceDE w:val="0"/>
              <w:autoSpaceDN w:val="0"/>
              <w:adjustRightInd w:val="0"/>
              <w:jc w:val="center"/>
            </w:pPr>
            <w:r>
              <w:t>14.09.20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C14D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</w:p>
        </w:tc>
      </w:tr>
      <w:tr w:rsidR="009934D9" w:rsidRPr="007E23C1" w14:paraId="45D0B6F5" w14:textId="77777777" w:rsidTr="00F100B6">
        <w:trPr>
          <w:trHeight w:val="247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A9322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  <w:r w:rsidRPr="007E23C1">
              <w:t>3</w:t>
            </w:r>
          </w:p>
        </w:tc>
        <w:tc>
          <w:tcPr>
            <w:tcW w:w="6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B4389" w14:textId="77777777" w:rsidR="009934D9" w:rsidRPr="007E23C1" w:rsidRDefault="009934D9" w:rsidP="009934D9">
            <w:pPr>
              <w:autoSpaceDE w:val="0"/>
              <w:autoSpaceDN w:val="0"/>
              <w:adjustRightInd w:val="0"/>
            </w:pPr>
            <w:r w:rsidRPr="007E23C1">
              <w:t>Применение диаграмм в различных сферах деятельности. Игры.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AC3D9" w14:textId="77777777" w:rsidR="009934D9" w:rsidRPr="007E23C1" w:rsidRDefault="00F100B6" w:rsidP="009934D9">
            <w:pPr>
              <w:autoSpaceDE w:val="0"/>
              <w:autoSpaceDN w:val="0"/>
              <w:adjustRightInd w:val="0"/>
              <w:jc w:val="center"/>
            </w:pPr>
            <w:r>
              <w:t>21.09.20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836F1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</w:p>
        </w:tc>
      </w:tr>
      <w:tr w:rsidR="009934D9" w:rsidRPr="007E23C1" w14:paraId="314673D2" w14:textId="77777777" w:rsidTr="00F100B6">
        <w:trPr>
          <w:trHeight w:val="247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B522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  <w:r w:rsidRPr="007E23C1">
              <w:t>4</w:t>
            </w:r>
          </w:p>
        </w:tc>
        <w:tc>
          <w:tcPr>
            <w:tcW w:w="6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DB48" w14:textId="77777777" w:rsidR="009934D9" w:rsidRPr="007E23C1" w:rsidRDefault="009934D9" w:rsidP="009934D9">
            <w:pPr>
              <w:autoSpaceDE w:val="0"/>
              <w:autoSpaceDN w:val="0"/>
              <w:adjustRightInd w:val="0"/>
            </w:pPr>
            <w:r w:rsidRPr="007E23C1">
              <w:t>Задачи, представленные в таблицах. Софизмы.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0B6F" w14:textId="77777777" w:rsidR="009934D9" w:rsidRPr="007E23C1" w:rsidRDefault="00F100B6" w:rsidP="009934D9">
            <w:pPr>
              <w:autoSpaceDE w:val="0"/>
              <w:autoSpaceDN w:val="0"/>
              <w:adjustRightInd w:val="0"/>
              <w:jc w:val="center"/>
            </w:pPr>
            <w:r>
              <w:t>28.09.20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697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</w:p>
        </w:tc>
      </w:tr>
      <w:tr w:rsidR="009934D9" w:rsidRPr="007E23C1" w14:paraId="6E7BCFD0" w14:textId="77777777" w:rsidTr="00F100B6">
        <w:trPr>
          <w:trHeight w:val="247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60784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  <w:r w:rsidRPr="007E23C1">
              <w:t>5</w:t>
            </w:r>
          </w:p>
        </w:tc>
        <w:tc>
          <w:tcPr>
            <w:tcW w:w="6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B570E" w14:textId="77777777" w:rsidR="009934D9" w:rsidRPr="007E23C1" w:rsidRDefault="009934D9" w:rsidP="009934D9">
            <w:pPr>
              <w:autoSpaceDE w:val="0"/>
              <w:autoSpaceDN w:val="0"/>
              <w:adjustRightInd w:val="0"/>
            </w:pPr>
            <w:r w:rsidRPr="007E23C1">
              <w:t>Графики реальных зависимостей. Математические игры.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708D" w14:textId="77777777" w:rsidR="009934D9" w:rsidRPr="007E23C1" w:rsidRDefault="00F100B6" w:rsidP="009934D9">
            <w:pPr>
              <w:autoSpaceDE w:val="0"/>
              <w:autoSpaceDN w:val="0"/>
              <w:adjustRightInd w:val="0"/>
              <w:jc w:val="center"/>
            </w:pPr>
            <w:r>
              <w:t>05.10.20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5C178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</w:p>
        </w:tc>
      </w:tr>
      <w:tr w:rsidR="009934D9" w:rsidRPr="007E23C1" w14:paraId="7A0A2AFD" w14:textId="77777777" w:rsidTr="00F100B6">
        <w:trPr>
          <w:trHeight w:val="420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059BF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  <w:r w:rsidRPr="007E23C1">
              <w:t>6</w:t>
            </w:r>
          </w:p>
        </w:tc>
        <w:tc>
          <w:tcPr>
            <w:tcW w:w="6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FBF8B" w14:textId="77777777" w:rsidR="009934D9" w:rsidRPr="007E23C1" w:rsidRDefault="009934D9" w:rsidP="009934D9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7E23C1">
              <w:t xml:space="preserve">Выпуск математического бюллетеня. </w:t>
            </w:r>
            <w:r w:rsidRPr="007E23C1">
              <w:rPr>
                <w:i/>
                <w:iCs/>
              </w:rPr>
              <w:t>Пословицы, поговорки, загадки, в которых встречаются числа.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F217" w14:textId="77777777" w:rsidR="009934D9" w:rsidRPr="007E23C1" w:rsidRDefault="00F100B6" w:rsidP="009934D9">
            <w:pPr>
              <w:autoSpaceDE w:val="0"/>
              <w:autoSpaceDN w:val="0"/>
              <w:adjustRightInd w:val="0"/>
              <w:jc w:val="center"/>
            </w:pPr>
            <w:r>
              <w:t>12.10.20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2B37D8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</w:p>
        </w:tc>
      </w:tr>
      <w:tr w:rsidR="009934D9" w:rsidRPr="007E23C1" w14:paraId="407F0D95" w14:textId="77777777" w:rsidTr="00F100B6">
        <w:trPr>
          <w:trHeight w:val="247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1DB9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213F1D" w14:textId="77777777" w:rsidR="009934D9" w:rsidRPr="007E23C1" w:rsidRDefault="009934D9" w:rsidP="009934D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E23C1">
              <w:rPr>
                <w:b/>
                <w:bCs/>
              </w:rPr>
              <w:t>Раздел 2. Решение задач практического характера (15ч.)</w:t>
            </w:r>
          </w:p>
        </w:tc>
      </w:tr>
      <w:tr w:rsidR="009934D9" w:rsidRPr="007E23C1" w14:paraId="646A109C" w14:textId="77777777" w:rsidTr="00F100B6">
        <w:trPr>
          <w:trHeight w:val="247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E2FF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  <w:r w:rsidRPr="007E23C1">
              <w:t>7</w:t>
            </w:r>
          </w:p>
        </w:tc>
        <w:tc>
          <w:tcPr>
            <w:tcW w:w="6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09E" w14:textId="77777777" w:rsidR="009934D9" w:rsidRPr="007E23C1" w:rsidRDefault="009934D9" w:rsidP="009934D9">
            <w:pPr>
              <w:autoSpaceDE w:val="0"/>
              <w:autoSpaceDN w:val="0"/>
              <w:adjustRightInd w:val="0"/>
            </w:pPr>
            <w:r w:rsidRPr="007E23C1">
              <w:t>Задачи на доли и части. Математическое соревнование.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B1164" w14:textId="77777777" w:rsidR="009934D9" w:rsidRPr="007E23C1" w:rsidRDefault="00F100B6" w:rsidP="009934D9">
            <w:pPr>
              <w:autoSpaceDE w:val="0"/>
              <w:autoSpaceDN w:val="0"/>
              <w:adjustRightInd w:val="0"/>
              <w:jc w:val="center"/>
            </w:pPr>
            <w:r>
              <w:t>19.10.20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E3B3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</w:p>
        </w:tc>
      </w:tr>
      <w:tr w:rsidR="009934D9" w:rsidRPr="007E23C1" w14:paraId="5633E671" w14:textId="77777777" w:rsidTr="00F100B6">
        <w:trPr>
          <w:trHeight w:val="247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0E8E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  <w:r w:rsidRPr="007E23C1">
              <w:t>8</w:t>
            </w:r>
          </w:p>
        </w:tc>
        <w:tc>
          <w:tcPr>
            <w:tcW w:w="6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74E47" w14:textId="77777777" w:rsidR="009934D9" w:rsidRPr="007E23C1" w:rsidRDefault="009934D9" w:rsidP="009934D9">
            <w:pPr>
              <w:autoSpaceDE w:val="0"/>
              <w:autoSpaceDN w:val="0"/>
              <w:adjustRightInd w:val="0"/>
            </w:pPr>
            <w:r w:rsidRPr="007E23C1">
              <w:t>Задачи на выбор оптимального тарифа. Викторина.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DAD3" w14:textId="77777777" w:rsidR="009934D9" w:rsidRPr="007E23C1" w:rsidRDefault="00F100B6" w:rsidP="009934D9">
            <w:pPr>
              <w:autoSpaceDE w:val="0"/>
              <w:autoSpaceDN w:val="0"/>
              <w:adjustRightInd w:val="0"/>
              <w:jc w:val="center"/>
            </w:pPr>
            <w:r>
              <w:t>26.10.20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1B32E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</w:p>
        </w:tc>
      </w:tr>
      <w:tr w:rsidR="009934D9" w:rsidRPr="007E23C1" w14:paraId="6A930056" w14:textId="77777777" w:rsidTr="00F100B6">
        <w:trPr>
          <w:trHeight w:val="247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6B1F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  <w:r w:rsidRPr="007E23C1">
              <w:t>9</w:t>
            </w:r>
          </w:p>
        </w:tc>
        <w:tc>
          <w:tcPr>
            <w:tcW w:w="6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65794" w14:textId="77777777" w:rsidR="009934D9" w:rsidRPr="007E23C1" w:rsidRDefault="009934D9" w:rsidP="009934D9">
            <w:pPr>
              <w:autoSpaceDE w:val="0"/>
              <w:autoSpaceDN w:val="0"/>
              <w:adjustRightInd w:val="0"/>
            </w:pPr>
            <w:r w:rsidRPr="007E23C1">
              <w:t>Математические игры - головоломки.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C85F" w14:textId="77777777" w:rsidR="009934D9" w:rsidRPr="007E23C1" w:rsidRDefault="00F100B6" w:rsidP="009934D9">
            <w:pPr>
              <w:autoSpaceDE w:val="0"/>
              <w:autoSpaceDN w:val="0"/>
              <w:adjustRightInd w:val="0"/>
              <w:jc w:val="center"/>
            </w:pPr>
            <w:r>
              <w:t>02.11.20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A4E0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</w:p>
        </w:tc>
      </w:tr>
      <w:tr w:rsidR="009934D9" w:rsidRPr="007E23C1" w14:paraId="27416A64" w14:textId="77777777" w:rsidTr="00F100B6">
        <w:trPr>
          <w:trHeight w:val="247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D0B7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  <w:r w:rsidRPr="007E23C1">
              <w:t>10</w:t>
            </w:r>
          </w:p>
        </w:tc>
        <w:tc>
          <w:tcPr>
            <w:tcW w:w="6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3BE6A" w14:textId="77777777" w:rsidR="009934D9" w:rsidRPr="007E23C1" w:rsidRDefault="009934D9" w:rsidP="009934D9">
            <w:pPr>
              <w:autoSpaceDE w:val="0"/>
              <w:autoSpaceDN w:val="0"/>
              <w:adjustRightInd w:val="0"/>
            </w:pPr>
            <w:r w:rsidRPr="007E23C1">
              <w:t xml:space="preserve">Весёлый час. Задачи в стихах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E2B7" w14:textId="77777777" w:rsidR="009934D9" w:rsidRPr="007E23C1" w:rsidRDefault="00F100B6" w:rsidP="009934D9">
            <w:pPr>
              <w:autoSpaceDE w:val="0"/>
              <w:autoSpaceDN w:val="0"/>
              <w:adjustRightInd w:val="0"/>
              <w:jc w:val="center"/>
            </w:pPr>
            <w:r>
              <w:t>09.11.20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6A36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</w:p>
        </w:tc>
      </w:tr>
      <w:tr w:rsidR="009934D9" w:rsidRPr="007E23C1" w14:paraId="3BEE24A4" w14:textId="77777777" w:rsidTr="00F100B6">
        <w:trPr>
          <w:trHeight w:val="247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B50D4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  <w:r w:rsidRPr="007E23C1">
              <w:t>11</w:t>
            </w:r>
          </w:p>
        </w:tc>
        <w:tc>
          <w:tcPr>
            <w:tcW w:w="6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887F7" w14:textId="77777777" w:rsidR="009934D9" w:rsidRPr="007E23C1" w:rsidRDefault="009934D9" w:rsidP="009934D9">
            <w:pPr>
              <w:autoSpaceDE w:val="0"/>
              <w:autoSpaceDN w:val="0"/>
              <w:adjustRightInd w:val="0"/>
            </w:pPr>
            <w:r w:rsidRPr="007E23C1">
              <w:t>Задачи, связанные с распродажами. Математические игры.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4FC5A" w14:textId="77777777" w:rsidR="009934D9" w:rsidRPr="007E23C1" w:rsidRDefault="00F100B6" w:rsidP="009934D9">
            <w:pPr>
              <w:autoSpaceDE w:val="0"/>
              <w:autoSpaceDN w:val="0"/>
              <w:adjustRightInd w:val="0"/>
              <w:jc w:val="center"/>
            </w:pPr>
            <w:r>
              <w:t>16.11.20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D893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</w:p>
        </w:tc>
      </w:tr>
      <w:tr w:rsidR="009934D9" w:rsidRPr="007E23C1" w14:paraId="38E2921B" w14:textId="77777777" w:rsidTr="00F100B6">
        <w:trPr>
          <w:trHeight w:val="247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08BFC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  <w:r w:rsidRPr="007E23C1">
              <w:t>12</w:t>
            </w:r>
          </w:p>
        </w:tc>
        <w:tc>
          <w:tcPr>
            <w:tcW w:w="6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710C6" w14:textId="77777777" w:rsidR="009934D9" w:rsidRPr="007E23C1" w:rsidRDefault="009934D9" w:rsidP="009934D9">
            <w:pPr>
              <w:autoSpaceDE w:val="0"/>
              <w:autoSpaceDN w:val="0"/>
              <w:adjustRightInd w:val="0"/>
            </w:pPr>
            <w:r w:rsidRPr="007E23C1">
              <w:t>Задачи на банковские кредиты. Викторина.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47AF" w14:textId="77777777" w:rsidR="009934D9" w:rsidRPr="007E23C1" w:rsidRDefault="00F100B6" w:rsidP="009934D9">
            <w:pPr>
              <w:autoSpaceDE w:val="0"/>
              <w:autoSpaceDN w:val="0"/>
              <w:adjustRightInd w:val="0"/>
              <w:jc w:val="center"/>
            </w:pPr>
            <w:r>
              <w:t>23.11.20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9D08D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</w:p>
        </w:tc>
      </w:tr>
      <w:tr w:rsidR="009934D9" w:rsidRPr="007E23C1" w14:paraId="0FA30407" w14:textId="77777777" w:rsidTr="00F100B6">
        <w:trPr>
          <w:trHeight w:val="290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BEA53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  <w:r w:rsidRPr="007E23C1">
              <w:t>13</w:t>
            </w:r>
          </w:p>
        </w:tc>
        <w:tc>
          <w:tcPr>
            <w:tcW w:w="6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6E28" w14:textId="77777777" w:rsidR="009934D9" w:rsidRPr="007E23C1" w:rsidRDefault="009934D9" w:rsidP="009934D9">
            <w:pPr>
              <w:autoSpaceDE w:val="0"/>
              <w:autoSpaceDN w:val="0"/>
              <w:adjustRightInd w:val="0"/>
            </w:pPr>
            <w:r w:rsidRPr="007E23C1">
              <w:t>Задачи с геометрическим содержанием. Задачи на разрезание и складывание фигур.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E5FA" w14:textId="77777777" w:rsidR="009934D9" w:rsidRPr="007E23C1" w:rsidRDefault="00F100B6" w:rsidP="009934D9">
            <w:pPr>
              <w:autoSpaceDE w:val="0"/>
              <w:autoSpaceDN w:val="0"/>
              <w:adjustRightInd w:val="0"/>
              <w:jc w:val="center"/>
            </w:pPr>
            <w:r>
              <w:t>30.11.20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A5B73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</w:p>
        </w:tc>
      </w:tr>
      <w:tr w:rsidR="009934D9" w:rsidRPr="007E23C1" w14:paraId="7E7606C1" w14:textId="77777777" w:rsidTr="00F100B6">
        <w:trPr>
          <w:trHeight w:val="290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E2B53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  <w:r w:rsidRPr="007E23C1">
              <w:lastRenderedPageBreak/>
              <w:t>14</w:t>
            </w:r>
          </w:p>
        </w:tc>
        <w:tc>
          <w:tcPr>
            <w:tcW w:w="6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047E" w14:textId="77777777" w:rsidR="009934D9" w:rsidRPr="007E23C1" w:rsidRDefault="009934D9" w:rsidP="009934D9">
            <w:pPr>
              <w:autoSpaceDE w:val="0"/>
              <w:autoSpaceDN w:val="0"/>
              <w:adjustRightInd w:val="0"/>
            </w:pPr>
            <w:r w:rsidRPr="007E23C1">
              <w:t>Что такое - Геометрия на клетчатой бумаге. Формула Пика.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1AA3" w14:textId="77777777" w:rsidR="009934D9" w:rsidRPr="007E23C1" w:rsidRDefault="00F100B6" w:rsidP="009934D9">
            <w:pPr>
              <w:autoSpaceDE w:val="0"/>
              <w:autoSpaceDN w:val="0"/>
              <w:adjustRightInd w:val="0"/>
              <w:jc w:val="center"/>
            </w:pPr>
            <w:r>
              <w:t>07.12.20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88FEA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</w:p>
        </w:tc>
      </w:tr>
      <w:tr w:rsidR="009934D9" w:rsidRPr="007E23C1" w14:paraId="55EB8D63" w14:textId="77777777" w:rsidTr="00F100B6">
        <w:trPr>
          <w:trHeight w:val="290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18F8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  <w:r w:rsidRPr="007E23C1">
              <w:t>15</w:t>
            </w:r>
          </w:p>
        </w:tc>
        <w:tc>
          <w:tcPr>
            <w:tcW w:w="6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A981" w14:textId="77777777" w:rsidR="009934D9" w:rsidRPr="007E23C1" w:rsidRDefault="009934D9" w:rsidP="009934D9">
            <w:pPr>
              <w:autoSpaceDE w:val="0"/>
              <w:autoSpaceDN w:val="0"/>
              <w:adjustRightInd w:val="0"/>
            </w:pPr>
            <w:r w:rsidRPr="007E23C1">
              <w:t>Геометрические головоломки. Пентамино. Танграм.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3714F" w14:textId="77777777" w:rsidR="009934D9" w:rsidRPr="007E23C1" w:rsidRDefault="00F100B6" w:rsidP="009934D9">
            <w:pPr>
              <w:autoSpaceDE w:val="0"/>
              <w:autoSpaceDN w:val="0"/>
              <w:adjustRightInd w:val="0"/>
              <w:jc w:val="center"/>
            </w:pPr>
            <w:r>
              <w:t>14.12.20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ECD6C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</w:p>
        </w:tc>
      </w:tr>
      <w:tr w:rsidR="009934D9" w:rsidRPr="007E23C1" w14:paraId="4C24CB77" w14:textId="77777777" w:rsidTr="00F100B6">
        <w:trPr>
          <w:trHeight w:val="290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F10C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  <w:r w:rsidRPr="007E23C1">
              <w:t>16</w:t>
            </w:r>
          </w:p>
        </w:tc>
        <w:tc>
          <w:tcPr>
            <w:tcW w:w="6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2A49" w14:textId="77777777" w:rsidR="009934D9" w:rsidRPr="007E23C1" w:rsidRDefault="009934D9" w:rsidP="009934D9">
            <w:pPr>
              <w:autoSpaceDE w:val="0"/>
              <w:autoSpaceDN w:val="0"/>
              <w:adjustRightInd w:val="0"/>
            </w:pPr>
            <w:r w:rsidRPr="007E23C1">
              <w:t xml:space="preserve">Геометрическая задача – фокус </w:t>
            </w:r>
            <w:r w:rsidR="000060A0" w:rsidRPr="007E23C1">
              <w:t>«Продень</w:t>
            </w:r>
            <w:r w:rsidRPr="007E23C1">
              <w:t xml:space="preserve"> монетку».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EC98" w14:textId="77777777" w:rsidR="009934D9" w:rsidRPr="007E23C1" w:rsidRDefault="00F100B6" w:rsidP="009934D9">
            <w:pPr>
              <w:autoSpaceDE w:val="0"/>
              <w:autoSpaceDN w:val="0"/>
              <w:adjustRightInd w:val="0"/>
              <w:jc w:val="center"/>
            </w:pPr>
            <w:r>
              <w:t>21.12.20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2DEF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</w:p>
        </w:tc>
      </w:tr>
      <w:tr w:rsidR="009934D9" w:rsidRPr="007E23C1" w14:paraId="164AED4D" w14:textId="77777777" w:rsidTr="00F100B6">
        <w:trPr>
          <w:trHeight w:val="290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836D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  <w:r w:rsidRPr="007E23C1">
              <w:t>17</w:t>
            </w:r>
          </w:p>
        </w:tc>
        <w:tc>
          <w:tcPr>
            <w:tcW w:w="6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4B55A" w14:textId="77777777" w:rsidR="009934D9" w:rsidRPr="007E23C1" w:rsidRDefault="009934D9" w:rsidP="009934D9">
            <w:pPr>
              <w:autoSpaceDE w:val="0"/>
              <w:autoSpaceDN w:val="0"/>
              <w:adjustRightInd w:val="0"/>
            </w:pPr>
            <w:r w:rsidRPr="007E23C1">
              <w:t>Симметрия. Орнамент.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25D9" w14:textId="77777777" w:rsidR="009934D9" w:rsidRPr="007E23C1" w:rsidRDefault="00F100B6" w:rsidP="009934D9">
            <w:pPr>
              <w:autoSpaceDE w:val="0"/>
              <w:autoSpaceDN w:val="0"/>
              <w:adjustRightInd w:val="0"/>
              <w:jc w:val="center"/>
            </w:pPr>
            <w:r>
              <w:t>28.12.20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BBE3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</w:p>
        </w:tc>
      </w:tr>
      <w:tr w:rsidR="009934D9" w:rsidRPr="007E23C1" w14:paraId="18389602" w14:textId="77777777" w:rsidTr="00F100B6">
        <w:trPr>
          <w:trHeight w:val="290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63EF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  <w:r w:rsidRPr="007E23C1">
              <w:t>18</w:t>
            </w:r>
          </w:p>
        </w:tc>
        <w:tc>
          <w:tcPr>
            <w:tcW w:w="6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CB42C" w14:textId="77777777" w:rsidR="009934D9" w:rsidRPr="007E23C1" w:rsidRDefault="009934D9" w:rsidP="009934D9">
            <w:pPr>
              <w:autoSpaceDE w:val="0"/>
              <w:autoSpaceDN w:val="0"/>
              <w:adjustRightInd w:val="0"/>
            </w:pPr>
            <w:r w:rsidRPr="007E23C1">
              <w:t>Задачи на составление уравнений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C87C" w14:textId="77777777" w:rsidR="009934D9" w:rsidRPr="007E23C1" w:rsidRDefault="00A667CC" w:rsidP="009934D9">
            <w:pPr>
              <w:autoSpaceDE w:val="0"/>
              <w:autoSpaceDN w:val="0"/>
              <w:adjustRightInd w:val="0"/>
              <w:jc w:val="center"/>
            </w:pPr>
            <w:r>
              <w:t>11.01.21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02859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</w:p>
        </w:tc>
      </w:tr>
      <w:tr w:rsidR="009934D9" w:rsidRPr="007E23C1" w14:paraId="20E67E1D" w14:textId="77777777" w:rsidTr="00F100B6">
        <w:trPr>
          <w:trHeight w:val="290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F7CA1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  <w:r w:rsidRPr="007E23C1">
              <w:t>19</w:t>
            </w:r>
          </w:p>
        </w:tc>
        <w:tc>
          <w:tcPr>
            <w:tcW w:w="6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0548" w14:textId="77777777" w:rsidR="009934D9" w:rsidRPr="007E23C1" w:rsidRDefault="009934D9" w:rsidP="009934D9">
            <w:pPr>
              <w:autoSpaceDE w:val="0"/>
              <w:autoSpaceDN w:val="0"/>
              <w:adjustRightInd w:val="0"/>
            </w:pPr>
            <w:r w:rsidRPr="007E23C1">
              <w:t>Математический кроссворд.</w:t>
            </w:r>
          </w:p>
          <w:p w14:paraId="1B805800" w14:textId="77777777" w:rsidR="009934D9" w:rsidRPr="007E23C1" w:rsidRDefault="009934D9" w:rsidP="009934D9">
            <w:pPr>
              <w:autoSpaceDE w:val="0"/>
              <w:autoSpaceDN w:val="0"/>
              <w:adjustRightInd w:val="0"/>
            </w:pPr>
            <w:r w:rsidRPr="00F01CC1">
              <w:t>Промежуточная аттестация. Контрольное тестирование.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BE5C" w14:textId="77777777" w:rsidR="009934D9" w:rsidRPr="007E23C1" w:rsidRDefault="00A667CC" w:rsidP="009934D9">
            <w:pPr>
              <w:autoSpaceDE w:val="0"/>
              <w:autoSpaceDN w:val="0"/>
              <w:adjustRightInd w:val="0"/>
              <w:jc w:val="center"/>
            </w:pPr>
            <w:r>
              <w:t>18.01.21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9867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</w:p>
        </w:tc>
      </w:tr>
      <w:tr w:rsidR="009934D9" w:rsidRPr="007E23C1" w14:paraId="55C8DCC7" w14:textId="77777777" w:rsidTr="00F100B6">
        <w:trPr>
          <w:trHeight w:val="276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0D814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  <w:r w:rsidRPr="007E23C1">
              <w:t>20</w:t>
            </w:r>
          </w:p>
        </w:tc>
        <w:tc>
          <w:tcPr>
            <w:tcW w:w="6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6448" w14:textId="77777777" w:rsidR="009934D9" w:rsidRPr="007E23C1" w:rsidRDefault="009934D9" w:rsidP="009934D9">
            <w:pPr>
              <w:autoSpaceDE w:val="0"/>
              <w:autoSpaceDN w:val="0"/>
              <w:adjustRightInd w:val="0"/>
            </w:pPr>
            <w:r w:rsidRPr="007E23C1">
              <w:t>Выпуск математического бюллетеня «Геометрические иллюзии «Не верь глазам своим»»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A2960" w14:textId="77777777" w:rsidR="009934D9" w:rsidRPr="007E23C1" w:rsidRDefault="00A667CC" w:rsidP="009934D9">
            <w:pPr>
              <w:autoSpaceDE w:val="0"/>
              <w:autoSpaceDN w:val="0"/>
              <w:adjustRightInd w:val="0"/>
              <w:jc w:val="center"/>
            </w:pPr>
            <w:r>
              <w:t>25.01.21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0E3C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</w:p>
        </w:tc>
      </w:tr>
      <w:tr w:rsidR="009934D9" w:rsidRPr="007E23C1" w14:paraId="1CCCDAF6" w14:textId="77777777" w:rsidTr="00F100B6">
        <w:trPr>
          <w:trHeight w:val="319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A94FD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  <w:r w:rsidRPr="007E23C1">
              <w:t>21</w:t>
            </w:r>
          </w:p>
        </w:tc>
        <w:tc>
          <w:tcPr>
            <w:tcW w:w="6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26775" w14:textId="77777777" w:rsidR="009934D9" w:rsidRPr="007E23C1" w:rsidRDefault="009934D9" w:rsidP="009934D9">
            <w:pPr>
              <w:autoSpaceDE w:val="0"/>
              <w:autoSpaceDN w:val="0"/>
              <w:adjustRightInd w:val="0"/>
            </w:pPr>
            <w:r w:rsidRPr="007E23C1">
              <w:t xml:space="preserve">Урок решения одной геометрической задачи на доказательство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BA2A" w14:textId="77777777" w:rsidR="009934D9" w:rsidRPr="007E23C1" w:rsidRDefault="00A667CC" w:rsidP="009934D9">
            <w:pPr>
              <w:autoSpaceDE w:val="0"/>
              <w:autoSpaceDN w:val="0"/>
              <w:adjustRightInd w:val="0"/>
              <w:jc w:val="center"/>
            </w:pPr>
            <w:r>
              <w:t>01.02.21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7D9BBF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</w:p>
        </w:tc>
      </w:tr>
      <w:tr w:rsidR="009934D9" w:rsidRPr="007E23C1" w14:paraId="49353151" w14:textId="77777777" w:rsidTr="00F100B6">
        <w:trPr>
          <w:trHeight w:val="262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CA7B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7CDCF3" w14:textId="77777777" w:rsidR="009934D9" w:rsidRPr="007E23C1" w:rsidRDefault="009934D9" w:rsidP="009934D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E23C1">
              <w:rPr>
                <w:b/>
                <w:bCs/>
              </w:rPr>
              <w:t>Раздел 3. Математика в быту (6ч.)</w:t>
            </w:r>
          </w:p>
        </w:tc>
      </w:tr>
      <w:tr w:rsidR="009934D9" w:rsidRPr="007E23C1" w14:paraId="0BB7B749" w14:textId="77777777" w:rsidTr="00F100B6">
        <w:trPr>
          <w:trHeight w:val="262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BE81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  <w:r w:rsidRPr="007E23C1">
              <w:t>22</w:t>
            </w:r>
          </w:p>
        </w:tc>
        <w:tc>
          <w:tcPr>
            <w:tcW w:w="6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18AD" w14:textId="77777777" w:rsidR="009934D9" w:rsidRPr="007E23C1" w:rsidRDefault="009934D9" w:rsidP="009934D9">
            <w:pPr>
              <w:autoSpaceDE w:val="0"/>
              <w:autoSpaceDN w:val="0"/>
              <w:adjustRightInd w:val="0"/>
            </w:pPr>
            <w:r w:rsidRPr="007E23C1">
              <w:t>Разметка участка на местности (лабораторная работа)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9F6F" w14:textId="77777777" w:rsidR="009934D9" w:rsidRPr="007E23C1" w:rsidRDefault="00A667CC" w:rsidP="009934D9">
            <w:pPr>
              <w:autoSpaceDE w:val="0"/>
              <w:autoSpaceDN w:val="0"/>
              <w:adjustRightInd w:val="0"/>
              <w:jc w:val="center"/>
            </w:pPr>
            <w:r>
              <w:t>08.02.21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1F19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</w:p>
        </w:tc>
      </w:tr>
      <w:tr w:rsidR="009934D9" w:rsidRPr="007E23C1" w14:paraId="5726113D" w14:textId="77777777" w:rsidTr="00F100B6">
        <w:trPr>
          <w:trHeight w:val="262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F1DA6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  <w:r w:rsidRPr="007E23C1">
              <w:t>23</w:t>
            </w:r>
          </w:p>
        </w:tc>
        <w:tc>
          <w:tcPr>
            <w:tcW w:w="6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30A3" w14:textId="77777777" w:rsidR="009934D9" w:rsidRPr="007E23C1" w:rsidRDefault="009934D9" w:rsidP="009934D9">
            <w:pPr>
              <w:autoSpaceDE w:val="0"/>
              <w:autoSpaceDN w:val="0"/>
              <w:adjustRightInd w:val="0"/>
            </w:pPr>
            <w:r w:rsidRPr="007E23C1">
              <w:t>Мебелировка комнаты (практическая работа)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3B40F" w14:textId="77777777" w:rsidR="009934D9" w:rsidRPr="007E23C1" w:rsidRDefault="00A667CC" w:rsidP="009934D9">
            <w:pPr>
              <w:autoSpaceDE w:val="0"/>
              <w:autoSpaceDN w:val="0"/>
              <w:adjustRightInd w:val="0"/>
              <w:jc w:val="center"/>
            </w:pPr>
            <w:r>
              <w:t>15.02.21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6AEF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</w:p>
        </w:tc>
      </w:tr>
      <w:tr w:rsidR="009934D9" w:rsidRPr="007E23C1" w14:paraId="17DE3E73" w14:textId="77777777" w:rsidTr="00F100B6">
        <w:trPr>
          <w:trHeight w:val="262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036C3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  <w:r w:rsidRPr="007E23C1">
              <w:t>24</w:t>
            </w:r>
          </w:p>
        </w:tc>
        <w:tc>
          <w:tcPr>
            <w:tcW w:w="6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1BC5D" w14:textId="77777777" w:rsidR="009934D9" w:rsidRPr="007E23C1" w:rsidRDefault="009934D9" w:rsidP="009934D9">
            <w:pPr>
              <w:autoSpaceDE w:val="0"/>
              <w:autoSpaceDN w:val="0"/>
              <w:adjustRightInd w:val="0"/>
            </w:pPr>
            <w:r w:rsidRPr="007E23C1">
              <w:t>Расчет стоимости ремонта комнаты (лабораторная работа)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440B5" w14:textId="77777777" w:rsidR="009934D9" w:rsidRPr="007E23C1" w:rsidRDefault="00A667CC" w:rsidP="009934D9">
            <w:pPr>
              <w:autoSpaceDE w:val="0"/>
              <w:autoSpaceDN w:val="0"/>
              <w:adjustRightInd w:val="0"/>
              <w:jc w:val="center"/>
            </w:pPr>
            <w:r>
              <w:t>24.02.21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34297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</w:p>
        </w:tc>
      </w:tr>
      <w:tr w:rsidR="009934D9" w:rsidRPr="007E23C1" w14:paraId="0A4E8BA7" w14:textId="77777777" w:rsidTr="00F100B6">
        <w:trPr>
          <w:trHeight w:val="262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7FF8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  <w:r w:rsidRPr="007E23C1">
              <w:t>25</w:t>
            </w:r>
          </w:p>
        </w:tc>
        <w:tc>
          <w:tcPr>
            <w:tcW w:w="6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34CB" w14:textId="77777777" w:rsidR="009934D9" w:rsidRPr="007E23C1" w:rsidRDefault="009934D9" w:rsidP="009934D9">
            <w:pPr>
              <w:autoSpaceDE w:val="0"/>
              <w:autoSpaceDN w:val="0"/>
              <w:adjustRightInd w:val="0"/>
            </w:pPr>
            <w:r w:rsidRPr="007E23C1">
              <w:t>Сколько стоит электричество?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3892" w14:textId="77777777" w:rsidR="009934D9" w:rsidRPr="007E23C1" w:rsidRDefault="00A667CC" w:rsidP="009934D9">
            <w:pPr>
              <w:autoSpaceDE w:val="0"/>
              <w:autoSpaceDN w:val="0"/>
              <w:adjustRightInd w:val="0"/>
              <w:jc w:val="center"/>
            </w:pPr>
            <w:r>
              <w:t>01.03.21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51760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</w:p>
        </w:tc>
      </w:tr>
      <w:tr w:rsidR="009934D9" w:rsidRPr="007E23C1" w14:paraId="053E8CA2" w14:textId="77777777" w:rsidTr="00F100B6">
        <w:trPr>
          <w:trHeight w:val="262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04DFA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  <w:r w:rsidRPr="007E23C1">
              <w:t>26</w:t>
            </w:r>
          </w:p>
        </w:tc>
        <w:tc>
          <w:tcPr>
            <w:tcW w:w="6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2E29" w14:textId="77777777" w:rsidR="009934D9" w:rsidRPr="007E23C1" w:rsidRDefault="009934D9" w:rsidP="009934D9">
            <w:pPr>
              <w:autoSpaceDE w:val="0"/>
              <w:autoSpaceDN w:val="0"/>
              <w:adjustRightInd w:val="0"/>
            </w:pPr>
            <w:r w:rsidRPr="007E23C1">
              <w:t>Математика и режим дня.</w:t>
            </w:r>
          </w:p>
          <w:p w14:paraId="7D13B987" w14:textId="77777777" w:rsidR="009934D9" w:rsidRPr="007E23C1" w:rsidRDefault="009934D9" w:rsidP="009934D9">
            <w:pPr>
              <w:autoSpaceDE w:val="0"/>
              <w:autoSpaceDN w:val="0"/>
              <w:adjustRightInd w:val="0"/>
            </w:pPr>
            <w:r w:rsidRPr="007E23C1">
              <w:t>Презентация.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170B1" w14:textId="77777777" w:rsidR="009934D9" w:rsidRPr="007E23C1" w:rsidRDefault="00A667CC" w:rsidP="009934D9">
            <w:pPr>
              <w:autoSpaceDE w:val="0"/>
              <w:autoSpaceDN w:val="0"/>
              <w:adjustRightInd w:val="0"/>
              <w:jc w:val="center"/>
            </w:pPr>
            <w:r>
              <w:t>09.03.21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D31DC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</w:p>
        </w:tc>
      </w:tr>
      <w:tr w:rsidR="009934D9" w:rsidRPr="007E23C1" w14:paraId="2FCAE42D" w14:textId="77777777" w:rsidTr="00F100B6">
        <w:trPr>
          <w:trHeight w:val="247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5CFCF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  <w:r w:rsidRPr="007E23C1">
              <w:t>27</w:t>
            </w:r>
          </w:p>
        </w:tc>
        <w:tc>
          <w:tcPr>
            <w:tcW w:w="6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21171" w14:textId="77777777" w:rsidR="009934D9" w:rsidRPr="007E23C1" w:rsidRDefault="009934D9" w:rsidP="009934D9">
            <w:pPr>
              <w:autoSpaceDE w:val="0"/>
              <w:autoSpaceDN w:val="0"/>
              <w:adjustRightInd w:val="0"/>
            </w:pPr>
            <w:r w:rsidRPr="007E23C1">
              <w:t>Домашняя бухгалтерия. Деловая игра "Бюджет семьи".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DC57" w14:textId="77777777" w:rsidR="009934D9" w:rsidRPr="007E23C1" w:rsidRDefault="00A667CC" w:rsidP="009934D9">
            <w:pPr>
              <w:autoSpaceDE w:val="0"/>
              <w:autoSpaceDN w:val="0"/>
              <w:adjustRightInd w:val="0"/>
              <w:jc w:val="center"/>
            </w:pPr>
            <w:r>
              <w:t>15.03.21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28C999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</w:p>
        </w:tc>
      </w:tr>
      <w:tr w:rsidR="009934D9" w:rsidRPr="007E23C1" w14:paraId="575AE9FC" w14:textId="77777777" w:rsidTr="00F100B6">
        <w:trPr>
          <w:trHeight w:val="276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53EA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BFE903" w14:textId="77777777" w:rsidR="009934D9" w:rsidRPr="007E23C1" w:rsidRDefault="009934D9" w:rsidP="009934D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E23C1">
              <w:rPr>
                <w:b/>
                <w:bCs/>
              </w:rPr>
              <w:t>Раздел 4. Математика в различных сферах деятельности(7ч.)</w:t>
            </w:r>
          </w:p>
        </w:tc>
      </w:tr>
      <w:tr w:rsidR="009934D9" w:rsidRPr="007E23C1" w14:paraId="69A50241" w14:textId="77777777" w:rsidTr="00F100B6">
        <w:trPr>
          <w:trHeight w:val="276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F56D7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  <w:r w:rsidRPr="007E23C1">
              <w:t>28</w:t>
            </w:r>
          </w:p>
        </w:tc>
        <w:tc>
          <w:tcPr>
            <w:tcW w:w="6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35E56" w14:textId="77777777" w:rsidR="009934D9" w:rsidRPr="007E23C1" w:rsidRDefault="009934D9" w:rsidP="009934D9">
            <w:pPr>
              <w:autoSpaceDE w:val="0"/>
              <w:autoSpaceDN w:val="0"/>
              <w:adjustRightInd w:val="0"/>
            </w:pPr>
            <w:r w:rsidRPr="007E23C1">
              <w:t>Математика в искусстве.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6AFC1" w14:textId="77777777" w:rsidR="009934D9" w:rsidRPr="007E23C1" w:rsidRDefault="00A667CC" w:rsidP="009934D9">
            <w:pPr>
              <w:autoSpaceDE w:val="0"/>
              <w:autoSpaceDN w:val="0"/>
              <w:adjustRightInd w:val="0"/>
              <w:jc w:val="center"/>
            </w:pPr>
            <w:r>
              <w:t>22.03.21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166E3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</w:p>
        </w:tc>
      </w:tr>
      <w:tr w:rsidR="009934D9" w:rsidRPr="007E23C1" w14:paraId="6D2F68BB" w14:textId="77777777" w:rsidTr="00F100B6">
        <w:trPr>
          <w:trHeight w:val="247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4781D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  <w:r w:rsidRPr="007E23C1">
              <w:t>29</w:t>
            </w:r>
          </w:p>
        </w:tc>
        <w:tc>
          <w:tcPr>
            <w:tcW w:w="6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DE15" w14:textId="77777777" w:rsidR="009934D9" w:rsidRPr="007E23C1" w:rsidRDefault="009934D9" w:rsidP="009934D9">
            <w:pPr>
              <w:autoSpaceDE w:val="0"/>
              <w:autoSpaceDN w:val="0"/>
              <w:adjustRightInd w:val="0"/>
            </w:pPr>
            <w:r w:rsidRPr="007E23C1">
              <w:t>Математика в строительстве, архитектуре. Математические модели своими руками.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94AE" w14:textId="77777777" w:rsidR="009934D9" w:rsidRPr="007E23C1" w:rsidRDefault="00A667CC" w:rsidP="009934D9">
            <w:pPr>
              <w:autoSpaceDE w:val="0"/>
              <w:autoSpaceDN w:val="0"/>
              <w:adjustRightInd w:val="0"/>
              <w:jc w:val="center"/>
            </w:pPr>
            <w:r>
              <w:t>05.04.21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8DB3C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</w:p>
        </w:tc>
      </w:tr>
      <w:tr w:rsidR="009934D9" w:rsidRPr="007E23C1" w14:paraId="592F9FB1" w14:textId="77777777" w:rsidTr="00F100B6">
        <w:trPr>
          <w:trHeight w:val="247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1C944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  <w:r w:rsidRPr="007E23C1">
              <w:t>30</w:t>
            </w:r>
          </w:p>
        </w:tc>
        <w:tc>
          <w:tcPr>
            <w:tcW w:w="6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0EF1" w14:textId="77777777" w:rsidR="009934D9" w:rsidRPr="007E23C1" w:rsidRDefault="009934D9" w:rsidP="009934D9">
            <w:pPr>
              <w:autoSpaceDE w:val="0"/>
              <w:autoSpaceDN w:val="0"/>
              <w:adjustRightInd w:val="0"/>
            </w:pPr>
            <w:r w:rsidRPr="007E23C1">
              <w:t>Математика и экономика.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1A35" w14:textId="77777777" w:rsidR="009934D9" w:rsidRPr="007E23C1" w:rsidRDefault="00A667CC" w:rsidP="009934D9">
            <w:pPr>
              <w:autoSpaceDE w:val="0"/>
              <w:autoSpaceDN w:val="0"/>
              <w:adjustRightInd w:val="0"/>
              <w:jc w:val="center"/>
            </w:pPr>
            <w:r>
              <w:t>12.04.21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710E2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</w:p>
        </w:tc>
      </w:tr>
      <w:tr w:rsidR="009934D9" w:rsidRPr="007E23C1" w14:paraId="13A0A476" w14:textId="77777777" w:rsidTr="00D31696">
        <w:trPr>
          <w:trHeight w:val="330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E313B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  <w:r w:rsidRPr="007E23C1">
              <w:t>31</w:t>
            </w:r>
          </w:p>
        </w:tc>
        <w:tc>
          <w:tcPr>
            <w:tcW w:w="6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35570" w14:textId="77777777" w:rsidR="009934D9" w:rsidRPr="007E23C1" w:rsidRDefault="00D31696" w:rsidP="009934D9">
            <w:pPr>
              <w:autoSpaceDE w:val="0"/>
              <w:autoSpaceDN w:val="0"/>
              <w:adjustRightInd w:val="0"/>
            </w:pPr>
            <w:r>
              <w:t>Промежуточная аттестация. Итоговый зачет.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17B96" w14:textId="77777777" w:rsidR="009934D9" w:rsidRPr="007E23C1" w:rsidRDefault="00A667CC" w:rsidP="009934D9">
            <w:pPr>
              <w:autoSpaceDE w:val="0"/>
              <w:autoSpaceDN w:val="0"/>
              <w:adjustRightInd w:val="0"/>
              <w:jc w:val="center"/>
            </w:pPr>
            <w:r>
              <w:t>19.04.21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F16C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</w:p>
        </w:tc>
      </w:tr>
      <w:tr w:rsidR="009934D9" w:rsidRPr="007E23C1" w14:paraId="17D906A2" w14:textId="77777777" w:rsidTr="00F100B6">
        <w:trPr>
          <w:trHeight w:val="247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20FBF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  <w:r w:rsidRPr="007E23C1">
              <w:t>32</w:t>
            </w:r>
          </w:p>
        </w:tc>
        <w:tc>
          <w:tcPr>
            <w:tcW w:w="6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2D3CC" w14:textId="77777777" w:rsidR="009934D9" w:rsidRPr="007E23C1" w:rsidRDefault="009934D9" w:rsidP="009934D9">
            <w:pPr>
              <w:autoSpaceDE w:val="0"/>
              <w:autoSpaceDN w:val="0"/>
              <w:adjustRightInd w:val="0"/>
            </w:pPr>
            <w:r w:rsidRPr="007E23C1">
              <w:t xml:space="preserve">Тайна </w:t>
            </w:r>
            <w:r w:rsidR="008A0801" w:rsidRPr="007E23C1">
              <w:t>«золотого</w:t>
            </w:r>
            <w:r w:rsidRPr="007E23C1">
              <w:t xml:space="preserve"> сечения»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28E7" w14:textId="77777777" w:rsidR="009934D9" w:rsidRPr="007E23C1" w:rsidRDefault="00A667CC" w:rsidP="009934D9">
            <w:pPr>
              <w:autoSpaceDE w:val="0"/>
              <w:autoSpaceDN w:val="0"/>
              <w:adjustRightInd w:val="0"/>
              <w:jc w:val="center"/>
            </w:pPr>
            <w:r>
              <w:t>26.04.21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2000E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</w:p>
        </w:tc>
      </w:tr>
      <w:tr w:rsidR="009934D9" w:rsidRPr="007E23C1" w14:paraId="6EBFA2CE" w14:textId="77777777" w:rsidTr="00F100B6">
        <w:trPr>
          <w:trHeight w:val="247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03DC1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  <w:r w:rsidRPr="007E23C1">
              <w:t>33</w:t>
            </w:r>
          </w:p>
        </w:tc>
        <w:tc>
          <w:tcPr>
            <w:tcW w:w="6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E0B33" w14:textId="77777777" w:rsidR="009934D9" w:rsidRPr="007E23C1" w:rsidRDefault="009934D9" w:rsidP="00D31696">
            <w:pPr>
              <w:autoSpaceDE w:val="0"/>
              <w:autoSpaceDN w:val="0"/>
              <w:adjustRightInd w:val="0"/>
            </w:pPr>
            <w:r w:rsidRPr="007E23C1">
              <w:t xml:space="preserve">«Математическая карусель» </w:t>
            </w:r>
            <w:r w:rsidR="00D31696">
              <w:t>Блиц игра.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8790" w14:textId="77777777" w:rsidR="009934D9" w:rsidRPr="007E23C1" w:rsidRDefault="00A667CC" w:rsidP="009934D9">
            <w:pPr>
              <w:autoSpaceDE w:val="0"/>
              <w:autoSpaceDN w:val="0"/>
              <w:adjustRightInd w:val="0"/>
              <w:jc w:val="center"/>
            </w:pPr>
            <w:r>
              <w:t>17.05.21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8D3F3C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</w:p>
        </w:tc>
      </w:tr>
      <w:tr w:rsidR="009934D9" w:rsidRPr="007E23C1" w14:paraId="2948984E" w14:textId="77777777" w:rsidTr="00F100B6">
        <w:trPr>
          <w:trHeight w:val="247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BA03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4DE4A0" w14:textId="77777777" w:rsidR="009934D9" w:rsidRPr="007E23C1" w:rsidRDefault="009934D9" w:rsidP="009934D9">
            <w:pPr>
              <w:autoSpaceDE w:val="0"/>
              <w:autoSpaceDN w:val="0"/>
              <w:adjustRightInd w:val="0"/>
              <w:rPr>
                <w:b/>
              </w:rPr>
            </w:pPr>
            <w:r w:rsidRPr="007E23C1">
              <w:rPr>
                <w:b/>
              </w:rPr>
              <w:t xml:space="preserve">Раздел 5. Итоги </w:t>
            </w:r>
          </w:p>
        </w:tc>
      </w:tr>
      <w:tr w:rsidR="009934D9" w:rsidRPr="007E23C1" w14:paraId="365E44B1" w14:textId="77777777" w:rsidTr="00F100B6">
        <w:trPr>
          <w:trHeight w:val="247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BB6E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  <w:r w:rsidRPr="007E23C1">
              <w:t>34</w:t>
            </w:r>
          </w:p>
        </w:tc>
        <w:tc>
          <w:tcPr>
            <w:tcW w:w="6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E55AA" w14:textId="77777777" w:rsidR="009934D9" w:rsidRPr="007E23C1" w:rsidRDefault="00D31696" w:rsidP="009934D9">
            <w:pPr>
              <w:autoSpaceDE w:val="0"/>
              <w:autoSpaceDN w:val="0"/>
              <w:adjustRightInd w:val="0"/>
            </w:pPr>
            <w:r>
              <w:t>Решение задач на смекалку. Выпуск математической газеты.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9010C" w14:textId="77777777" w:rsidR="009934D9" w:rsidRPr="007E23C1" w:rsidRDefault="00A667CC" w:rsidP="009934D9">
            <w:pPr>
              <w:autoSpaceDE w:val="0"/>
              <w:autoSpaceDN w:val="0"/>
              <w:adjustRightInd w:val="0"/>
              <w:jc w:val="center"/>
            </w:pPr>
            <w:r>
              <w:t>24.05.21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9FC3B" w14:textId="77777777" w:rsidR="009934D9" w:rsidRPr="007E23C1" w:rsidRDefault="009934D9" w:rsidP="009934D9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597E0B4C" w14:textId="77777777" w:rsidR="009934D9" w:rsidRDefault="009934D9" w:rsidP="00236367">
      <w:pPr>
        <w:spacing w:line="276" w:lineRule="auto"/>
        <w:ind w:firstLine="851"/>
        <w:jc w:val="both"/>
        <w:rPr>
          <w:sz w:val="24"/>
          <w:szCs w:val="24"/>
        </w:rPr>
      </w:pPr>
    </w:p>
    <w:p w14:paraId="53844A02" w14:textId="77777777" w:rsidR="007D54FC" w:rsidRDefault="007E23C1" w:rsidP="00236367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2.2 </w:t>
      </w:r>
      <w:r w:rsidR="0010575C" w:rsidRPr="00AD5508">
        <w:rPr>
          <w:b/>
          <w:sz w:val="24"/>
          <w:szCs w:val="24"/>
        </w:rPr>
        <w:t>Условия реализации программы</w:t>
      </w:r>
      <w:r w:rsidR="00AD5508">
        <w:rPr>
          <w:b/>
          <w:sz w:val="24"/>
          <w:szCs w:val="24"/>
        </w:rPr>
        <w:t>.</w:t>
      </w:r>
      <w:r w:rsidR="0010575C" w:rsidRPr="00FA7DE2">
        <w:rPr>
          <w:sz w:val="24"/>
          <w:szCs w:val="24"/>
        </w:rPr>
        <w:t xml:space="preserve"> Основным условием достижения цели и реализации поставленных задач является наличие оборудованного рабочего помещения, существование материально-технической базы, кабинета математики, наличие домашних компьютеров, интернета у учащихся. </w:t>
      </w:r>
    </w:p>
    <w:p w14:paraId="1518220B" w14:textId="77777777" w:rsidR="007D54FC" w:rsidRDefault="0010575C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FA7DE2">
        <w:rPr>
          <w:sz w:val="24"/>
          <w:szCs w:val="24"/>
        </w:rPr>
        <w:t xml:space="preserve">В кабинете имеются: </w:t>
      </w:r>
    </w:p>
    <w:p w14:paraId="59DEC860" w14:textId="77777777" w:rsidR="007D54FC" w:rsidRDefault="0010575C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FA7DE2">
        <w:rPr>
          <w:sz w:val="24"/>
          <w:szCs w:val="24"/>
        </w:rPr>
        <w:t xml:space="preserve">рабочие столы, стулья; </w:t>
      </w:r>
    </w:p>
    <w:p w14:paraId="52B9F68C" w14:textId="77777777" w:rsidR="007D54FC" w:rsidRDefault="0010575C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FA7DE2">
        <w:rPr>
          <w:sz w:val="24"/>
          <w:szCs w:val="24"/>
        </w:rPr>
        <w:t xml:space="preserve">магнитная меловая доска, таблицы; </w:t>
      </w:r>
    </w:p>
    <w:p w14:paraId="4334335F" w14:textId="77777777" w:rsidR="007D54FC" w:rsidRDefault="0010575C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FA7DE2">
        <w:rPr>
          <w:sz w:val="24"/>
          <w:szCs w:val="24"/>
        </w:rPr>
        <w:t xml:space="preserve">специальная и справочная литература; </w:t>
      </w:r>
    </w:p>
    <w:p w14:paraId="44A3AD89" w14:textId="77777777" w:rsidR="00AD5508" w:rsidRDefault="0010575C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FA7DE2">
        <w:rPr>
          <w:sz w:val="24"/>
          <w:szCs w:val="24"/>
        </w:rPr>
        <w:t xml:space="preserve">наглядный материал, раздаточный материал для индивидуального и коллективного использования. </w:t>
      </w:r>
    </w:p>
    <w:p w14:paraId="56453B6F" w14:textId="77777777" w:rsidR="007D54FC" w:rsidRDefault="007E23C1" w:rsidP="00236367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2.3 </w:t>
      </w:r>
      <w:r w:rsidR="0010575C" w:rsidRPr="00AD5508">
        <w:rPr>
          <w:b/>
          <w:sz w:val="24"/>
          <w:szCs w:val="24"/>
        </w:rPr>
        <w:t>Формы аттестации</w:t>
      </w:r>
      <w:r w:rsidR="00AD5508">
        <w:rPr>
          <w:sz w:val="24"/>
          <w:szCs w:val="24"/>
        </w:rPr>
        <w:t>.</w:t>
      </w:r>
      <w:r w:rsidR="0010575C" w:rsidRPr="00FA7DE2">
        <w:rPr>
          <w:sz w:val="24"/>
          <w:szCs w:val="24"/>
        </w:rPr>
        <w:t xml:space="preserve"> На занятиях используются разные виды контроля усвоения знаний: </w:t>
      </w:r>
    </w:p>
    <w:p w14:paraId="3905E2EC" w14:textId="77777777" w:rsidR="007D54FC" w:rsidRDefault="0010575C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FA7DE2">
        <w:rPr>
          <w:sz w:val="24"/>
          <w:szCs w:val="24"/>
        </w:rPr>
        <w:t xml:space="preserve">текущий – </w:t>
      </w:r>
      <w:r w:rsidR="008A0801">
        <w:rPr>
          <w:sz w:val="24"/>
          <w:szCs w:val="24"/>
        </w:rPr>
        <w:t xml:space="preserve">устный </w:t>
      </w:r>
      <w:r w:rsidRPr="00FA7DE2">
        <w:rPr>
          <w:sz w:val="24"/>
          <w:szCs w:val="24"/>
        </w:rPr>
        <w:t xml:space="preserve">опрос, решение задач; </w:t>
      </w:r>
    </w:p>
    <w:p w14:paraId="31DF4A28" w14:textId="77777777" w:rsidR="007D54FC" w:rsidRDefault="0010575C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FA7DE2">
        <w:rPr>
          <w:sz w:val="24"/>
          <w:szCs w:val="24"/>
        </w:rPr>
        <w:t xml:space="preserve">промежуточный – практические занятия; </w:t>
      </w:r>
    </w:p>
    <w:p w14:paraId="5E2CB2E0" w14:textId="77777777" w:rsidR="007D54FC" w:rsidRDefault="0010575C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FA7DE2">
        <w:rPr>
          <w:sz w:val="24"/>
          <w:szCs w:val="24"/>
        </w:rPr>
        <w:t xml:space="preserve">итоговый – творческие задания: проект, защита презентации. </w:t>
      </w:r>
    </w:p>
    <w:p w14:paraId="73D72D1D" w14:textId="77777777" w:rsidR="00AD5508" w:rsidRDefault="0010575C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FA7DE2">
        <w:rPr>
          <w:sz w:val="24"/>
          <w:szCs w:val="24"/>
        </w:rPr>
        <w:t>Контроль и оценка образовательной деятельности осуществляется постоянно, по мере изучения материала. Промежуточный контроль теоретических знаний в течение года проводится в игровой форме (тест</w:t>
      </w:r>
      <w:r w:rsidR="007D54FC">
        <w:rPr>
          <w:sz w:val="24"/>
          <w:szCs w:val="24"/>
        </w:rPr>
        <w:t>-</w:t>
      </w:r>
      <w:r w:rsidRPr="00FA7DE2">
        <w:rPr>
          <w:sz w:val="24"/>
          <w:szCs w:val="24"/>
        </w:rPr>
        <w:t xml:space="preserve">кроссворд; занятие – викторина), практических умений через систему практических работ. </w:t>
      </w:r>
    </w:p>
    <w:p w14:paraId="20EAA766" w14:textId="77777777" w:rsidR="007D54FC" w:rsidRDefault="007E23C1" w:rsidP="00236367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2.4 </w:t>
      </w:r>
      <w:r w:rsidR="0010575C" w:rsidRPr="00AD5508">
        <w:rPr>
          <w:b/>
          <w:sz w:val="24"/>
          <w:szCs w:val="24"/>
        </w:rPr>
        <w:t>Оценочные материалы</w:t>
      </w:r>
      <w:r w:rsidR="00AD5508">
        <w:rPr>
          <w:sz w:val="24"/>
          <w:szCs w:val="24"/>
        </w:rPr>
        <w:t>.</w:t>
      </w:r>
      <w:r w:rsidR="0010575C" w:rsidRPr="00FA7DE2">
        <w:rPr>
          <w:sz w:val="24"/>
          <w:szCs w:val="24"/>
        </w:rPr>
        <w:t xml:space="preserve"> В конце каждого полугодия проводится мониторинг результатов обучения детей по дополнительной общеобразовательной общеразвивающей программе (Приложение 2). </w:t>
      </w:r>
    </w:p>
    <w:p w14:paraId="6524C340" w14:textId="77777777" w:rsidR="007D54FC" w:rsidRDefault="007D54FC" w:rsidP="00FA7DE2">
      <w:pPr>
        <w:ind w:firstLine="851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2158"/>
        <w:gridCol w:w="2481"/>
        <w:gridCol w:w="1147"/>
        <w:gridCol w:w="2158"/>
      </w:tblGrid>
      <w:tr w:rsidR="008A3852" w:rsidRPr="007E23C1" w14:paraId="222B9DAE" w14:textId="77777777" w:rsidTr="008A3852">
        <w:tc>
          <w:tcPr>
            <w:tcW w:w="2209" w:type="dxa"/>
            <w:shd w:val="clear" w:color="auto" w:fill="auto"/>
          </w:tcPr>
          <w:p w14:paraId="4E636E3A" w14:textId="77777777" w:rsidR="007D54FC" w:rsidRPr="007E23C1" w:rsidRDefault="007D54FC" w:rsidP="008A3852">
            <w:pPr>
              <w:jc w:val="both"/>
            </w:pPr>
            <w:r w:rsidRPr="007E23C1">
              <w:t>Показатели (оцениваемые параметры)</w:t>
            </w:r>
          </w:p>
        </w:tc>
        <w:tc>
          <w:tcPr>
            <w:tcW w:w="2158" w:type="dxa"/>
            <w:shd w:val="clear" w:color="auto" w:fill="auto"/>
          </w:tcPr>
          <w:p w14:paraId="57888A33" w14:textId="77777777" w:rsidR="007D54FC" w:rsidRPr="007E23C1" w:rsidRDefault="007D54FC" w:rsidP="008A3852">
            <w:pPr>
              <w:jc w:val="both"/>
            </w:pPr>
            <w:r w:rsidRPr="007E23C1">
              <w:t>Критерии</w:t>
            </w:r>
          </w:p>
        </w:tc>
        <w:tc>
          <w:tcPr>
            <w:tcW w:w="2481" w:type="dxa"/>
            <w:shd w:val="clear" w:color="auto" w:fill="auto"/>
          </w:tcPr>
          <w:p w14:paraId="2C2AAC48" w14:textId="77777777" w:rsidR="007D54FC" w:rsidRPr="007E23C1" w:rsidRDefault="007D54FC" w:rsidP="008A3852">
            <w:pPr>
              <w:jc w:val="both"/>
            </w:pPr>
            <w:r w:rsidRPr="007E23C1">
              <w:t>Степень выраженности оцениваемого качества</w:t>
            </w:r>
          </w:p>
        </w:tc>
        <w:tc>
          <w:tcPr>
            <w:tcW w:w="1147" w:type="dxa"/>
            <w:shd w:val="clear" w:color="auto" w:fill="auto"/>
          </w:tcPr>
          <w:p w14:paraId="7C201341" w14:textId="77777777" w:rsidR="007D54FC" w:rsidRPr="007E23C1" w:rsidRDefault="007D54FC" w:rsidP="008A3852">
            <w:pPr>
              <w:jc w:val="both"/>
            </w:pPr>
            <w:r w:rsidRPr="007E23C1">
              <w:t>Число баллов</w:t>
            </w:r>
          </w:p>
        </w:tc>
        <w:tc>
          <w:tcPr>
            <w:tcW w:w="2158" w:type="dxa"/>
            <w:shd w:val="clear" w:color="auto" w:fill="auto"/>
          </w:tcPr>
          <w:p w14:paraId="758FA14A" w14:textId="77777777" w:rsidR="007D54FC" w:rsidRPr="007E23C1" w:rsidRDefault="007D54FC" w:rsidP="008A3852">
            <w:pPr>
              <w:jc w:val="both"/>
            </w:pPr>
            <w:r w:rsidRPr="007E23C1">
              <w:t>Методы диагностики</w:t>
            </w:r>
          </w:p>
        </w:tc>
      </w:tr>
      <w:tr w:rsidR="007D54FC" w:rsidRPr="007E23C1" w14:paraId="6401E205" w14:textId="77777777" w:rsidTr="008A3852">
        <w:tc>
          <w:tcPr>
            <w:tcW w:w="10153" w:type="dxa"/>
            <w:gridSpan w:val="5"/>
            <w:shd w:val="clear" w:color="auto" w:fill="auto"/>
          </w:tcPr>
          <w:p w14:paraId="7E4CD12F" w14:textId="77777777" w:rsidR="007D54FC" w:rsidRPr="007E23C1" w:rsidRDefault="007D54FC" w:rsidP="008A3852">
            <w:pPr>
              <w:jc w:val="center"/>
            </w:pPr>
            <w:r w:rsidRPr="007E23C1">
              <w:t>Теоретическая подготовка</w:t>
            </w:r>
          </w:p>
        </w:tc>
      </w:tr>
      <w:tr w:rsidR="008A3852" w:rsidRPr="007E23C1" w14:paraId="66CAD177" w14:textId="77777777" w:rsidTr="008A3852">
        <w:tc>
          <w:tcPr>
            <w:tcW w:w="2209" w:type="dxa"/>
            <w:shd w:val="clear" w:color="auto" w:fill="auto"/>
          </w:tcPr>
          <w:p w14:paraId="3748D406" w14:textId="77777777" w:rsidR="007D54FC" w:rsidRPr="007E23C1" w:rsidRDefault="007D54FC" w:rsidP="007D54FC">
            <w:r w:rsidRPr="007E23C1">
              <w:t>теоретические знания по основным разделам учебно-тематического плана программы</w:t>
            </w:r>
          </w:p>
        </w:tc>
        <w:tc>
          <w:tcPr>
            <w:tcW w:w="2158" w:type="dxa"/>
            <w:shd w:val="clear" w:color="auto" w:fill="auto"/>
          </w:tcPr>
          <w:p w14:paraId="7FFACDD5" w14:textId="77777777" w:rsidR="007D54FC" w:rsidRPr="007E23C1" w:rsidRDefault="007D54FC" w:rsidP="007D54FC">
            <w:r w:rsidRPr="007E23C1">
              <w:t>соответствие теоретических знаний программным требованиям</w:t>
            </w:r>
          </w:p>
        </w:tc>
        <w:tc>
          <w:tcPr>
            <w:tcW w:w="2481" w:type="dxa"/>
            <w:shd w:val="clear" w:color="auto" w:fill="auto"/>
          </w:tcPr>
          <w:p w14:paraId="53B7548C" w14:textId="77777777" w:rsidR="007D54FC" w:rsidRPr="007E23C1" w:rsidRDefault="007D54FC" w:rsidP="007D54FC">
            <w:r w:rsidRPr="007E23C1">
              <w:t xml:space="preserve">практически не усвоил теоретическое содержание программы; </w:t>
            </w:r>
          </w:p>
          <w:p w14:paraId="3B33558D" w14:textId="77777777" w:rsidR="007D54FC" w:rsidRPr="007E23C1" w:rsidRDefault="007D54FC" w:rsidP="007D54FC">
            <w:r w:rsidRPr="007E23C1">
              <w:t xml:space="preserve">овладел менее чем ½ объема знаний, предусмотренных программой; </w:t>
            </w:r>
          </w:p>
          <w:p w14:paraId="3B65E222" w14:textId="77777777" w:rsidR="007D54FC" w:rsidRPr="007E23C1" w:rsidRDefault="007D54FC" w:rsidP="007D54FC">
            <w:r w:rsidRPr="007E23C1">
              <w:t xml:space="preserve">объем усвоенных знаний составляет более ½; </w:t>
            </w:r>
          </w:p>
          <w:p w14:paraId="4EA0F902" w14:textId="77777777" w:rsidR="007D54FC" w:rsidRPr="007E23C1" w:rsidRDefault="007D54FC" w:rsidP="007D54FC">
            <w:r w:rsidRPr="007E23C1">
              <w:t>освоил практически весь объем знаний, предусмотренных программой за конкретный период</w:t>
            </w:r>
          </w:p>
        </w:tc>
        <w:tc>
          <w:tcPr>
            <w:tcW w:w="1147" w:type="dxa"/>
            <w:shd w:val="clear" w:color="auto" w:fill="auto"/>
          </w:tcPr>
          <w:p w14:paraId="107DA695" w14:textId="77777777" w:rsidR="007D54FC" w:rsidRPr="007E23C1" w:rsidRDefault="007D54FC" w:rsidP="008A3852">
            <w:pPr>
              <w:jc w:val="both"/>
            </w:pPr>
            <w:r w:rsidRPr="007E23C1">
              <w:t xml:space="preserve">0 </w:t>
            </w:r>
          </w:p>
          <w:p w14:paraId="3F6C6856" w14:textId="77777777" w:rsidR="007D54FC" w:rsidRPr="007E23C1" w:rsidRDefault="007D54FC" w:rsidP="008A3852">
            <w:pPr>
              <w:jc w:val="both"/>
            </w:pPr>
          </w:p>
          <w:p w14:paraId="3CEB8CA6" w14:textId="77777777" w:rsidR="007D54FC" w:rsidRPr="007E23C1" w:rsidRDefault="007D54FC" w:rsidP="008A3852">
            <w:pPr>
              <w:jc w:val="both"/>
            </w:pPr>
          </w:p>
          <w:p w14:paraId="337F9B3D" w14:textId="77777777" w:rsidR="007D54FC" w:rsidRPr="007E23C1" w:rsidRDefault="007D54FC" w:rsidP="008A3852">
            <w:pPr>
              <w:jc w:val="both"/>
            </w:pPr>
          </w:p>
          <w:p w14:paraId="41735252" w14:textId="77777777" w:rsidR="007D54FC" w:rsidRPr="007E23C1" w:rsidRDefault="007D54FC" w:rsidP="008A3852">
            <w:pPr>
              <w:jc w:val="both"/>
            </w:pPr>
            <w:r w:rsidRPr="007E23C1">
              <w:t xml:space="preserve">1 </w:t>
            </w:r>
          </w:p>
          <w:p w14:paraId="0029E17E" w14:textId="77777777" w:rsidR="007D54FC" w:rsidRPr="007E23C1" w:rsidRDefault="007D54FC" w:rsidP="008A3852">
            <w:pPr>
              <w:jc w:val="both"/>
            </w:pPr>
          </w:p>
          <w:p w14:paraId="61BC601C" w14:textId="77777777" w:rsidR="007D54FC" w:rsidRPr="007E23C1" w:rsidRDefault="007D54FC" w:rsidP="008A3852">
            <w:pPr>
              <w:jc w:val="both"/>
            </w:pPr>
          </w:p>
          <w:p w14:paraId="12BFFB00" w14:textId="77777777" w:rsidR="007D54FC" w:rsidRPr="007E23C1" w:rsidRDefault="007D54FC" w:rsidP="008A3852">
            <w:pPr>
              <w:jc w:val="both"/>
            </w:pPr>
          </w:p>
          <w:p w14:paraId="6A0CF548" w14:textId="77777777" w:rsidR="007D54FC" w:rsidRPr="007E23C1" w:rsidRDefault="007D54FC" w:rsidP="008A3852">
            <w:pPr>
              <w:jc w:val="both"/>
            </w:pPr>
            <w:r w:rsidRPr="007E23C1">
              <w:t xml:space="preserve">2 </w:t>
            </w:r>
          </w:p>
          <w:p w14:paraId="0E2AB389" w14:textId="77777777" w:rsidR="007D54FC" w:rsidRPr="007E23C1" w:rsidRDefault="007D54FC" w:rsidP="008A3852">
            <w:pPr>
              <w:jc w:val="both"/>
            </w:pPr>
          </w:p>
          <w:p w14:paraId="17364339" w14:textId="77777777" w:rsidR="007D54FC" w:rsidRPr="007E23C1" w:rsidRDefault="007D54FC" w:rsidP="008A3852">
            <w:pPr>
              <w:jc w:val="both"/>
            </w:pPr>
          </w:p>
          <w:p w14:paraId="17BD9AE1" w14:textId="77777777" w:rsidR="007D54FC" w:rsidRPr="007E23C1" w:rsidRDefault="007D54FC" w:rsidP="008A3852">
            <w:pPr>
              <w:jc w:val="both"/>
            </w:pPr>
            <w:r w:rsidRPr="007E23C1">
              <w:t>3</w:t>
            </w:r>
          </w:p>
        </w:tc>
        <w:tc>
          <w:tcPr>
            <w:tcW w:w="2158" w:type="dxa"/>
            <w:shd w:val="clear" w:color="auto" w:fill="auto"/>
          </w:tcPr>
          <w:p w14:paraId="5FEB73EA" w14:textId="77777777" w:rsidR="007D54FC" w:rsidRPr="007E23C1" w:rsidRDefault="007D54FC" w:rsidP="007D54FC">
            <w:r w:rsidRPr="007E23C1">
              <w:t>наблюдение, тестирование, контрольный опрос и др.</w:t>
            </w:r>
          </w:p>
        </w:tc>
      </w:tr>
      <w:tr w:rsidR="008A3852" w:rsidRPr="007E23C1" w14:paraId="240742C1" w14:textId="77777777" w:rsidTr="008A3852">
        <w:tc>
          <w:tcPr>
            <w:tcW w:w="2209" w:type="dxa"/>
            <w:shd w:val="clear" w:color="auto" w:fill="auto"/>
          </w:tcPr>
          <w:p w14:paraId="0DD2ACEF" w14:textId="77777777" w:rsidR="007D54FC" w:rsidRPr="007E23C1" w:rsidRDefault="007D54FC" w:rsidP="008A3852">
            <w:pPr>
              <w:jc w:val="both"/>
            </w:pPr>
            <w:r w:rsidRPr="007E23C1">
              <w:t>владение специальной терминологией</w:t>
            </w:r>
          </w:p>
        </w:tc>
        <w:tc>
          <w:tcPr>
            <w:tcW w:w="2158" w:type="dxa"/>
            <w:shd w:val="clear" w:color="auto" w:fill="auto"/>
          </w:tcPr>
          <w:p w14:paraId="6640F31C" w14:textId="77777777" w:rsidR="007D54FC" w:rsidRPr="007E23C1" w:rsidRDefault="007D54FC" w:rsidP="008A3852">
            <w:pPr>
              <w:jc w:val="both"/>
            </w:pPr>
            <w:r w:rsidRPr="007E23C1">
              <w:t>осмысленность и правильность использования специальной терминологии</w:t>
            </w:r>
          </w:p>
        </w:tc>
        <w:tc>
          <w:tcPr>
            <w:tcW w:w="2481" w:type="dxa"/>
            <w:shd w:val="clear" w:color="auto" w:fill="auto"/>
          </w:tcPr>
          <w:p w14:paraId="64BB7267" w14:textId="77777777" w:rsidR="007D54FC" w:rsidRPr="007E23C1" w:rsidRDefault="007D54FC" w:rsidP="007D54FC">
            <w:r w:rsidRPr="007E23C1">
              <w:t xml:space="preserve">не употребляет специальные термины; </w:t>
            </w:r>
          </w:p>
          <w:p w14:paraId="0620D594" w14:textId="77777777" w:rsidR="007D54FC" w:rsidRPr="007E23C1" w:rsidRDefault="007D54FC" w:rsidP="007D54FC">
            <w:r w:rsidRPr="007E23C1">
              <w:t xml:space="preserve">знает отдельные специальные термины, но избегает их употреблять; </w:t>
            </w:r>
          </w:p>
          <w:p w14:paraId="34AE416B" w14:textId="77777777" w:rsidR="007D54FC" w:rsidRPr="007E23C1" w:rsidRDefault="007D54FC" w:rsidP="007D54FC">
            <w:r w:rsidRPr="007E23C1">
              <w:t xml:space="preserve">сочетает специальную терминологию с бытовой; </w:t>
            </w:r>
          </w:p>
          <w:p w14:paraId="1C10779F" w14:textId="77777777" w:rsidR="007D54FC" w:rsidRPr="007E23C1" w:rsidRDefault="007D54FC" w:rsidP="007D54FC">
            <w:r w:rsidRPr="007E23C1">
              <w:t>специальные термины употребляет осознанно и в полном соответствии с их содержанием.</w:t>
            </w:r>
          </w:p>
        </w:tc>
        <w:tc>
          <w:tcPr>
            <w:tcW w:w="1147" w:type="dxa"/>
            <w:shd w:val="clear" w:color="auto" w:fill="auto"/>
          </w:tcPr>
          <w:p w14:paraId="3EC9C8C2" w14:textId="77777777" w:rsidR="007D54FC" w:rsidRPr="007E23C1" w:rsidRDefault="007D54FC" w:rsidP="008A3852">
            <w:pPr>
              <w:jc w:val="both"/>
            </w:pPr>
            <w:r w:rsidRPr="007E23C1">
              <w:t xml:space="preserve">0 </w:t>
            </w:r>
          </w:p>
          <w:p w14:paraId="5E278494" w14:textId="77777777" w:rsidR="007D54FC" w:rsidRPr="007E23C1" w:rsidRDefault="007D54FC" w:rsidP="008A3852">
            <w:pPr>
              <w:jc w:val="both"/>
            </w:pPr>
          </w:p>
          <w:p w14:paraId="2D161442" w14:textId="77777777" w:rsidR="007D54FC" w:rsidRPr="007E23C1" w:rsidRDefault="007D54FC" w:rsidP="008A3852">
            <w:pPr>
              <w:jc w:val="both"/>
            </w:pPr>
            <w:r w:rsidRPr="007E23C1">
              <w:t xml:space="preserve">1 </w:t>
            </w:r>
          </w:p>
          <w:p w14:paraId="4313F06F" w14:textId="77777777" w:rsidR="007D54FC" w:rsidRPr="007E23C1" w:rsidRDefault="007D54FC" w:rsidP="008A3852">
            <w:pPr>
              <w:jc w:val="both"/>
            </w:pPr>
          </w:p>
          <w:p w14:paraId="6EFB9E99" w14:textId="77777777" w:rsidR="007D54FC" w:rsidRPr="007E23C1" w:rsidRDefault="007D54FC" w:rsidP="008A3852">
            <w:pPr>
              <w:jc w:val="both"/>
            </w:pPr>
          </w:p>
          <w:p w14:paraId="46005056" w14:textId="77777777" w:rsidR="007D54FC" w:rsidRPr="007E23C1" w:rsidRDefault="007D54FC" w:rsidP="008A3852">
            <w:pPr>
              <w:jc w:val="both"/>
            </w:pPr>
          </w:p>
          <w:p w14:paraId="1516DDB8" w14:textId="77777777" w:rsidR="007D54FC" w:rsidRPr="007E23C1" w:rsidRDefault="007D54FC" w:rsidP="008A3852">
            <w:pPr>
              <w:jc w:val="both"/>
            </w:pPr>
            <w:r w:rsidRPr="007E23C1">
              <w:t xml:space="preserve">2 </w:t>
            </w:r>
          </w:p>
          <w:p w14:paraId="29449398" w14:textId="77777777" w:rsidR="007D54FC" w:rsidRPr="007E23C1" w:rsidRDefault="007D54FC" w:rsidP="008A3852">
            <w:pPr>
              <w:jc w:val="both"/>
            </w:pPr>
          </w:p>
          <w:p w14:paraId="46DEE717" w14:textId="77777777" w:rsidR="007D54FC" w:rsidRPr="007E23C1" w:rsidRDefault="007D54FC" w:rsidP="008A3852">
            <w:pPr>
              <w:jc w:val="both"/>
            </w:pPr>
          </w:p>
          <w:p w14:paraId="70543206" w14:textId="77777777" w:rsidR="007D54FC" w:rsidRPr="007E23C1" w:rsidRDefault="007D54FC" w:rsidP="008A3852">
            <w:pPr>
              <w:jc w:val="both"/>
            </w:pPr>
            <w:r w:rsidRPr="007E23C1">
              <w:t>3</w:t>
            </w:r>
          </w:p>
        </w:tc>
        <w:tc>
          <w:tcPr>
            <w:tcW w:w="2158" w:type="dxa"/>
            <w:shd w:val="clear" w:color="auto" w:fill="auto"/>
          </w:tcPr>
          <w:p w14:paraId="690FF3C2" w14:textId="77777777" w:rsidR="007D54FC" w:rsidRPr="007E23C1" w:rsidRDefault="007D54FC" w:rsidP="008A3852">
            <w:pPr>
              <w:jc w:val="both"/>
            </w:pPr>
            <w:r w:rsidRPr="007E23C1">
              <w:t>наблюдение, собеседование</w:t>
            </w:r>
          </w:p>
        </w:tc>
      </w:tr>
      <w:tr w:rsidR="006875D5" w:rsidRPr="007E23C1" w14:paraId="0B76D9F4" w14:textId="77777777" w:rsidTr="008A3852">
        <w:tc>
          <w:tcPr>
            <w:tcW w:w="10153" w:type="dxa"/>
            <w:gridSpan w:val="5"/>
            <w:shd w:val="clear" w:color="auto" w:fill="auto"/>
          </w:tcPr>
          <w:p w14:paraId="4598A175" w14:textId="77777777" w:rsidR="006875D5" w:rsidRPr="007E23C1" w:rsidRDefault="006875D5" w:rsidP="008A3852">
            <w:pPr>
              <w:jc w:val="center"/>
            </w:pPr>
            <w:r w:rsidRPr="007E23C1">
              <w:t>Практическая подготовка</w:t>
            </w:r>
          </w:p>
        </w:tc>
      </w:tr>
      <w:tr w:rsidR="008A3852" w:rsidRPr="007E23C1" w14:paraId="45553469" w14:textId="77777777" w:rsidTr="008A3852">
        <w:tc>
          <w:tcPr>
            <w:tcW w:w="2209" w:type="dxa"/>
            <w:shd w:val="clear" w:color="auto" w:fill="auto"/>
          </w:tcPr>
          <w:p w14:paraId="69940DF3" w14:textId="77777777" w:rsidR="007D54FC" w:rsidRPr="007E23C1" w:rsidRDefault="006875D5" w:rsidP="006875D5">
            <w:r w:rsidRPr="007E23C1">
              <w:t>практические умения и навыки, предусмотренные программой (по основным разделам учебно-тематического плана программы)</w:t>
            </w:r>
          </w:p>
        </w:tc>
        <w:tc>
          <w:tcPr>
            <w:tcW w:w="2158" w:type="dxa"/>
            <w:shd w:val="clear" w:color="auto" w:fill="auto"/>
          </w:tcPr>
          <w:p w14:paraId="6FE818D6" w14:textId="77777777" w:rsidR="007D54FC" w:rsidRPr="007E23C1" w:rsidRDefault="006875D5" w:rsidP="008A3852">
            <w:pPr>
              <w:jc w:val="both"/>
            </w:pPr>
            <w:r w:rsidRPr="007E23C1">
              <w:t>соответствие практических умений и навыков программным требованиям</w:t>
            </w:r>
          </w:p>
        </w:tc>
        <w:tc>
          <w:tcPr>
            <w:tcW w:w="2481" w:type="dxa"/>
            <w:shd w:val="clear" w:color="auto" w:fill="auto"/>
          </w:tcPr>
          <w:p w14:paraId="360DC9B8" w14:textId="77777777" w:rsidR="006875D5" w:rsidRPr="007E23C1" w:rsidRDefault="006875D5" w:rsidP="006875D5">
            <w:r w:rsidRPr="007E23C1">
              <w:t xml:space="preserve">практически не овладел умениями и навыками; </w:t>
            </w:r>
          </w:p>
          <w:p w14:paraId="4A007AF9" w14:textId="77777777" w:rsidR="006875D5" w:rsidRPr="007E23C1" w:rsidRDefault="006875D5" w:rsidP="006875D5">
            <w:r w:rsidRPr="007E23C1">
              <w:t xml:space="preserve">овладел менее чем ½ предусмотренных умений и навыков; </w:t>
            </w:r>
          </w:p>
          <w:p w14:paraId="0F7A8837" w14:textId="77777777" w:rsidR="006875D5" w:rsidRPr="007E23C1" w:rsidRDefault="006875D5" w:rsidP="006875D5">
            <w:r w:rsidRPr="007E23C1">
              <w:t xml:space="preserve">объем усвоенных умений и навыков составляет более ½; </w:t>
            </w:r>
          </w:p>
          <w:p w14:paraId="6AC84CB7" w14:textId="77777777" w:rsidR="007D54FC" w:rsidRPr="007E23C1" w:rsidRDefault="006875D5" w:rsidP="006875D5">
            <w:r w:rsidRPr="007E23C1">
              <w:t>овладел практически всеми умениями и навыками, предусмотренными программой за конкретный период</w:t>
            </w:r>
          </w:p>
        </w:tc>
        <w:tc>
          <w:tcPr>
            <w:tcW w:w="1147" w:type="dxa"/>
            <w:shd w:val="clear" w:color="auto" w:fill="auto"/>
          </w:tcPr>
          <w:p w14:paraId="2134052A" w14:textId="77777777" w:rsidR="006875D5" w:rsidRPr="007E23C1" w:rsidRDefault="006875D5" w:rsidP="008A3852">
            <w:pPr>
              <w:jc w:val="both"/>
            </w:pPr>
            <w:r w:rsidRPr="007E23C1">
              <w:t xml:space="preserve">0 </w:t>
            </w:r>
          </w:p>
          <w:p w14:paraId="63B6D953" w14:textId="77777777" w:rsidR="006875D5" w:rsidRPr="007E23C1" w:rsidRDefault="006875D5" w:rsidP="008A3852">
            <w:pPr>
              <w:jc w:val="both"/>
            </w:pPr>
          </w:p>
          <w:p w14:paraId="78BC2069" w14:textId="77777777" w:rsidR="006875D5" w:rsidRPr="007E23C1" w:rsidRDefault="006875D5" w:rsidP="008A3852">
            <w:pPr>
              <w:jc w:val="both"/>
            </w:pPr>
            <w:r w:rsidRPr="007E23C1">
              <w:t xml:space="preserve">1 </w:t>
            </w:r>
          </w:p>
          <w:p w14:paraId="6434657C" w14:textId="77777777" w:rsidR="006875D5" w:rsidRPr="007E23C1" w:rsidRDefault="006875D5" w:rsidP="008A3852">
            <w:pPr>
              <w:jc w:val="both"/>
            </w:pPr>
          </w:p>
          <w:p w14:paraId="4926444D" w14:textId="77777777" w:rsidR="006875D5" w:rsidRPr="007E23C1" w:rsidRDefault="006875D5" w:rsidP="008A3852">
            <w:pPr>
              <w:jc w:val="both"/>
            </w:pPr>
          </w:p>
          <w:p w14:paraId="5C171A48" w14:textId="77777777" w:rsidR="006875D5" w:rsidRPr="007E23C1" w:rsidRDefault="006875D5" w:rsidP="008A3852">
            <w:pPr>
              <w:jc w:val="both"/>
            </w:pPr>
            <w:r w:rsidRPr="007E23C1">
              <w:t xml:space="preserve">2 </w:t>
            </w:r>
          </w:p>
          <w:p w14:paraId="7D5833F7" w14:textId="77777777" w:rsidR="006875D5" w:rsidRPr="007E23C1" w:rsidRDefault="006875D5" w:rsidP="008A3852">
            <w:pPr>
              <w:jc w:val="both"/>
            </w:pPr>
          </w:p>
          <w:p w14:paraId="3BCE7594" w14:textId="77777777" w:rsidR="006875D5" w:rsidRPr="007E23C1" w:rsidRDefault="006875D5" w:rsidP="008A3852">
            <w:pPr>
              <w:jc w:val="both"/>
            </w:pPr>
          </w:p>
          <w:p w14:paraId="7A818980" w14:textId="77777777" w:rsidR="007D54FC" w:rsidRPr="007E23C1" w:rsidRDefault="006875D5" w:rsidP="008A3852">
            <w:pPr>
              <w:jc w:val="both"/>
            </w:pPr>
            <w:r w:rsidRPr="007E23C1">
              <w:t>3</w:t>
            </w:r>
          </w:p>
        </w:tc>
        <w:tc>
          <w:tcPr>
            <w:tcW w:w="2158" w:type="dxa"/>
            <w:shd w:val="clear" w:color="auto" w:fill="auto"/>
          </w:tcPr>
          <w:p w14:paraId="5684F26D" w14:textId="77777777" w:rsidR="007D54FC" w:rsidRPr="007E23C1" w:rsidRDefault="006875D5" w:rsidP="008A3852">
            <w:pPr>
              <w:jc w:val="both"/>
            </w:pPr>
            <w:r w:rsidRPr="007E23C1">
              <w:t>наблюдение, контрольное задание</w:t>
            </w:r>
          </w:p>
        </w:tc>
      </w:tr>
      <w:tr w:rsidR="008A3852" w:rsidRPr="007E23C1" w14:paraId="6EAA9178" w14:textId="77777777" w:rsidTr="008A3852">
        <w:tc>
          <w:tcPr>
            <w:tcW w:w="2209" w:type="dxa"/>
            <w:shd w:val="clear" w:color="auto" w:fill="auto"/>
          </w:tcPr>
          <w:p w14:paraId="70C880CD" w14:textId="77777777" w:rsidR="006875D5" w:rsidRPr="007E23C1" w:rsidRDefault="006875D5" w:rsidP="006875D5">
            <w:r w:rsidRPr="007E23C1">
              <w:t>творческие навыки</w:t>
            </w:r>
          </w:p>
        </w:tc>
        <w:tc>
          <w:tcPr>
            <w:tcW w:w="2158" w:type="dxa"/>
            <w:shd w:val="clear" w:color="auto" w:fill="auto"/>
          </w:tcPr>
          <w:p w14:paraId="57021E73" w14:textId="77777777" w:rsidR="006875D5" w:rsidRPr="007E23C1" w:rsidRDefault="006875D5" w:rsidP="006875D5">
            <w:r w:rsidRPr="007E23C1">
              <w:t>креативность в выполнении практических заданий</w:t>
            </w:r>
          </w:p>
        </w:tc>
        <w:tc>
          <w:tcPr>
            <w:tcW w:w="2481" w:type="dxa"/>
            <w:shd w:val="clear" w:color="auto" w:fill="auto"/>
          </w:tcPr>
          <w:p w14:paraId="075703DD" w14:textId="77777777" w:rsidR="006875D5" w:rsidRPr="007E23C1" w:rsidRDefault="006875D5" w:rsidP="006875D5">
            <w:r w:rsidRPr="007E23C1">
              <w:t xml:space="preserve">начальный (элементарный) уровень развития креативности - ребенок в состоянии выполнять лишь простейшие практические задания педагога; </w:t>
            </w:r>
          </w:p>
          <w:p w14:paraId="303BDFD9" w14:textId="77777777" w:rsidR="006875D5" w:rsidRPr="007E23C1" w:rsidRDefault="006875D5" w:rsidP="006875D5">
            <w:r w:rsidRPr="007E23C1">
              <w:t xml:space="preserve">репродуктивный уровень – в основном, </w:t>
            </w:r>
            <w:r w:rsidRPr="007E23C1">
              <w:lastRenderedPageBreak/>
              <w:t xml:space="preserve">выполняет задания на основе образца; </w:t>
            </w:r>
          </w:p>
          <w:p w14:paraId="040741E8" w14:textId="77777777" w:rsidR="006875D5" w:rsidRPr="007E23C1" w:rsidRDefault="006875D5" w:rsidP="006875D5">
            <w:r w:rsidRPr="007E23C1">
              <w:t xml:space="preserve">творческий уровень (I) – видит необходимость принятия творческих решений, выполняет практические задания с элементами творчества с помощью педагога; </w:t>
            </w:r>
          </w:p>
          <w:p w14:paraId="25780BFE" w14:textId="77777777" w:rsidR="006875D5" w:rsidRPr="007E23C1" w:rsidRDefault="006875D5" w:rsidP="006875D5">
            <w:r w:rsidRPr="007E23C1">
              <w:t>творческий уровень (II) - выполняет практические задания с элементами творчества самостоятельно.</w:t>
            </w:r>
          </w:p>
        </w:tc>
        <w:tc>
          <w:tcPr>
            <w:tcW w:w="1147" w:type="dxa"/>
            <w:shd w:val="clear" w:color="auto" w:fill="auto"/>
          </w:tcPr>
          <w:p w14:paraId="0970D748" w14:textId="77777777" w:rsidR="006875D5" w:rsidRPr="007E23C1" w:rsidRDefault="006875D5" w:rsidP="008A3852">
            <w:pPr>
              <w:jc w:val="both"/>
            </w:pPr>
            <w:r w:rsidRPr="007E23C1">
              <w:lastRenderedPageBreak/>
              <w:t xml:space="preserve">0 </w:t>
            </w:r>
          </w:p>
          <w:p w14:paraId="48FFADFD" w14:textId="77777777" w:rsidR="006875D5" w:rsidRPr="007E23C1" w:rsidRDefault="006875D5" w:rsidP="008A3852">
            <w:pPr>
              <w:jc w:val="both"/>
            </w:pPr>
          </w:p>
          <w:p w14:paraId="13C28BAB" w14:textId="77777777" w:rsidR="006875D5" w:rsidRPr="007E23C1" w:rsidRDefault="006875D5" w:rsidP="008A3852">
            <w:pPr>
              <w:jc w:val="both"/>
            </w:pPr>
          </w:p>
          <w:p w14:paraId="2974E0E9" w14:textId="77777777" w:rsidR="006875D5" w:rsidRPr="007E23C1" w:rsidRDefault="006875D5" w:rsidP="008A3852">
            <w:pPr>
              <w:jc w:val="both"/>
            </w:pPr>
          </w:p>
          <w:p w14:paraId="03E5108E" w14:textId="77777777" w:rsidR="006875D5" w:rsidRPr="007E23C1" w:rsidRDefault="006875D5" w:rsidP="008A3852">
            <w:pPr>
              <w:jc w:val="both"/>
            </w:pPr>
          </w:p>
          <w:p w14:paraId="05B8DD20" w14:textId="77777777" w:rsidR="006875D5" w:rsidRPr="007E23C1" w:rsidRDefault="006875D5" w:rsidP="008A3852">
            <w:pPr>
              <w:jc w:val="both"/>
            </w:pPr>
          </w:p>
          <w:p w14:paraId="2007B752" w14:textId="77777777" w:rsidR="006875D5" w:rsidRPr="007E23C1" w:rsidRDefault="006875D5" w:rsidP="008A3852">
            <w:pPr>
              <w:jc w:val="both"/>
            </w:pPr>
          </w:p>
          <w:p w14:paraId="63107C16" w14:textId="77777777" w:rsidR="006875D5" w:rsidRPr="007E23C1" w:rsidRDefault="006875D5" w:rsidP="008A3852">
            <w:pPr>
              <w:jc w:val="both"/>
            </w:pPr>
          </w:p>
          <w:p w14:paraId="0A7533C8" w14:textId="77777777" w:rsidR="006875D5" w:rsidRPr="007E23C1" w:rsidRDefault="006875D5" w:rsidP="008A3852">
            <w:pPr>
              <w:jc w:val="both"/>
            </w:pPr>
            <w:r w:rsidRPr="007E23C1">
              <w:t xml:space="preserve">1 </w:t>
            </w:r>
          </w:p>
          <w:p w14:paraId="4D5046B0" w14:textId="77777777" w:rsidR="006875D5" w:rsidRPr="007E23C1" w:rsidRDefault="006875D5" w:rsidP="008A3852">
            <w:pPr>
              <w:jc w:val="both"/>
            </w:pPr>
          </w:p>
          <w:p w14:paraId="1BB4AF46" w14:textId="77777777" w:rsidR="006875D5" w:rsidRPr="007E23C1" w:rsidRDefault="006875D5" w:rsidP="008A3852">
            <w:pPr>
              <w:jc w:val="both"/>
            </w:pPr>
          </w:p>
          <w:p w14:paraId="7DB4C207" w14:textId="77777777" w:rsidR="006875D5" w:rsidRPr="007E23C1" w:rsidRDefault="006875D5" w:rsidP="008A3852">
            <w:pPr>
              <w:jc w:val="both"/>
            </w:pPr>
          </w:p>
          <w:p w14:paraId="1A849030" w14:textId="77777777" w:rsidR="006875D5" w:rsidRPr="007E23C1" w:rsidRDefault="006875D5" w:rsidP="008A3852">
            <w:pPr>
              <w:jc w:val="both"/>
            </w:pPr>
            <w:r w:rsidRPr="007E23C1">
              <w:t xml:space="preserve">2 </w:t>
            </w:r>
          </w:p>
          <w:p w14:paraId="6A9C4ED6" w14:textId="77777777" w:rsidR="006875D5" w:rsidRPr="007E23C1" w:rsidRDefault="006875D5" w:rsidP="008A3852">
            <w:pPr>
              <w:jc w:val="both"/>
            </w:pPr>
          </w:p>
          <w:p w14:paraId="098959F0" w14:textId="77777777" w:rsidR="006875D5" w:rsidRPr="007E23C1" w:rsidRDefault="006875D5" w:rsidP="008A3852">
            <w:pPr>
              <w:jc w:val="both"/>
            </w:pPr>
          </w:p>
          <w:p w14:paraId="754BF8C4" w14:textId="77777777" w:rsidR="006875D5" w:rsidRPr="007E23C1" w:rsidRDefault="006875D5" w:rsidP="008A3852">
            <w:pPr>
              <w:jc w:val="both"/>
            </w:pPr>
          </w:p>
          <w:p w14:paraId="7E937A53" w14:textId="77777777" w:rsidR="006875D5" w:rsidRPr="007E23C1" w:rsidRDefault="006875D5" w:rsidP="008A3852">
            <w:pPr>
              <w:jc w:val="both"/>
            </w:pPr>
          </w:p>
          <w:p w14:paraId="7AC8BD8E" w14:textId="77777777" w:rsidR="006875D5" w:rsidRPr="007E23C1" w:rsidRDefault="006875D5" w:rsidP="008A3852">
            <w:pPr>
              <w:jc w:val="both"/>
            </w:pPr>
          </w:p>
          <w:p w14:paraId="021CF716" w14:textId="77777777" w:rsidR="006875D5" w:rsidRPr="007E23C1" w:rsidRDefault="006875D5" w:rsidP="008A3852">
            <w:pPr>
              <w:jc w:val="both"/>
            </w:pPr>
          </w:p>
          <w:p w14:paraId="2C3FBC45" w14:textId="77777777" w:rsidR="006875D5" w:rsidRPr="007E23C1" w:rsidRDefault="006875D5" w:rsidP="008A3852">
            <w:pPr>
              <w:jc w:val="both"/>
            </w:pPr>
            <w:r w:rsidRPr="007E23C1">
              <w:t>3</w:t>
            </w:r>
          </w:p>
        </w:tc>
        <w:tc>
          <w:tcPr>
            <w:tcW w:w="2158" w:type="dxa"/>
            <w:shd w:val="clear" w:color="auto" w:fill="auto"/>
          </w:tcPr>
          <w:p w14:paraId="24265C2B" w14:textId="77777777" w:rsidR="006875D5" w:rsidRPr="007E23C1" w:rsidRDefault="006875D5" w:rsidP="008A3852">
            <w:pPr>
              <w:jc w:val="both"/>
            </w:pPr>
            <w:r w:rsidRPr="007E23C1">
              <w:lastRenderedPageBreak/>
              <w:t>наблюдение, контрольное задание</w:t>
            </w:r>
          </w:p>
        </w:tc>
      </w:tr>
      <w:tr w:rsidR="006875D5" w:rsidRPr="007E23C1" w14:paraId="0CE70009" w14:textId="77777777" w:rsidTr="008A3852">
        <w:tc>
          <w:tcPr>
            <w:tcW w:w="10153" w:type="dxa"/>
            <w:gridSpan w:val="5"/>
            <w:shd w:val="clear" w:color="auto" w:fill="auto"/>
          </w:tcPr>
          <w:p w14:paraId="209B9D1C" w14:textId="77777777" w:rsidR="006875D5" w:rsidRPr="007E23C1" w:rsidRDefault="006875D5" w:rsidP="008A3852">
            <w:pPr>
              <w:jc w:val="center"/>
            </w:pPr>
            <w:r w:rsidRPr="007E23C1">
              <w:t>Основные компетентности</w:t>
            </w:r>
          </w:p>
        </w:tc>
      </w:tr>
      <w:tr w:rsidR="008A3852" w:rsidRPr="007E23C1" w14:paraId="1E0CFA4E" w14:textId="77777777" w:rsidTr="008A3852">
        <w:tc>
          <w:tcPr>
            <w:tcW w:w="2209" w:type="dxa"/>
            <w:shd w:val="clear" w:color="auto" w:fill="auto"/>
          </w:tcPr>
          <w:p w14:paraId="14F909FA" w14:textId="77777777" w:rsidR="006875D5" w:rsidRPr="007E23C1" w:rsidRDefault="006875D5" w:rsidP="006875D5">
            <w:r w:rsidRPr="007E23C1">
              <w:t>Учебно-интеллектуальные подбирать и анализировать специальную литературу, осуществлять учебно-исследовательскую работу (писать рефераты, проводить учебные исследования, работать над проектом и пр.)</w:t>
            </w:r>
          </w:p>
        </w:tc>
        <w:tc>
          <w:tcPr>
            <w:tcW w:w="2158" w:type="dxa"/>
            <w:shd w:val="clear" w:color="auto" w:fill="auto"/>
          </w:tcPr>
          <w:p w14:paraId="310071D8" w14:textId="77777777" w:rsidR="006875D5" w:rsidRPr="007E23C1" w:rsidRDefault="006875D5" w:rsidP="006875D5">
            <w:r w:rsidRPr="007E23C1">
              <w:t>самостоятельность в подборе и работе с литературой и в учебно</w:t>
            </w:r>
            <w:r w:rsidR="00CF7EE9" w:rsidRPr="007E23C1">
              <w:t>-</w:t>
            </w:r>
            <w:r w:rsidRPr="007E23C1">
              <w:t>исследовательской работе</w:t>
            </w:r>
          </w:p>
        </w:tc>
        <w:tc>
          <w:tcPr>
            <w:tcW w:w="2481" w:type="dxa"/>
            <w:shd w:val="clear" w:color="auto" w:fill="auto"/>
          </w:tcPr>
          <w:p w14:paraId="791C43E2" w14:textId="77777777" w:rsidR="00CF7EE9" w:rsidRPr="007E23C1" w:rsidRDefault="00CF7EE9" w:rsidP="00CF7EE9">
            <w:r w:rsidRPr="007E23C1">
              <w:t xml:space="preserve">учебную литературу не использует, работать с ней не умеет; </w:t>
            </w:r>
          </w:p>
          <w:p w14:paraId="4C651BD4" w14:textId="77777777" w:rsidR="00CF7EE9" w:rsidRPr="007E23C1" w:rsidRDefault="00CF7EE9" w:rsidP="00CF7EE9">
            <w:r w:rsidRPr="007E23C1">
              <w:t xml:space="preserve">испытывает серьезные затруднения при выборе и работе с литературой, нуждается в постоянной помощи и контроле педагога; </w:t>
            </w:r>
          </w:p>
          <w:p w14:paraId="5DE96F0D" w14:textId="77777777" w:rsidR="00CF7EE9" w:rsidRPr="007E23C1" w:rsidRDefault="00CF7EE9" w:rsidP="00CF7EE9">
            <w:r w:rsidRPr="007E23C1">
              <w:t xml:space="preserve">работает с литературой с помощью педагога или родителей; </w:t>
            </w:r>
          </w:p>
          <w:p w14:paraId="5F563A29" w14:textId="77777777" w:rsidR="006875D5" w:rsidRPr="007E23C1" w:rsidRDefault="00CF7EE9" w:rsidP="00CF7EE9">
            <w:r w:rsidRPr="007E23C1">
              <w:t>работает с литературой самостоятельно, не испытывает особых трудностей.</w:t>
            </w:r>
          </w:p>
        </w:tc>
        <w:tc>
          <w:tcPr>
            <w:tcW w:w="1147" w:type="dxa"/>
            <w:shd w:val="clear" w:color="auto" w:fill="auto"/>
          </w:tcPr>
          <w:p w14:paraId="0A021B14" w14:textId="77777777" w:rsidR="00CF7EE9" w:rsidRPr="007E23C1" w:rsidRDefault="00CF7EE9" w:rsidP="008A3852">
            <w:pPr>
              <w:jc w:val="both"/>
            </w:pPr>
            <w:r w:rsidRPr="007E23C1">
              <w:t xml:space="preserve">0 </w:t>
            </w:r>
          </w:p>
          <w:p w14:paraId="0DD57C20" w14:textId="77777777" w:rsidR="00CF7EE9" w:rsidRPr="007E23C1" w:rsidRDefault="00CF7EE9" w:rsidP="008A3852">
            <w:pPr>
              <w:jc w:val="both"/>
            </w:pPr>
          </w:p>
          <w:p w14:paraId="52079165" w14:textId="77777777" w:rsidR="00CF7EE9" w:rsidRPr="007E23C1" w:rsidRDefault="00CF7EE9" w:rsidP="008A3852">
            <w:pPr>
              <w:jc w:val="both"/>
            </w:pPr>
          </w:p>
          <w:p w14:paraId="0761AB42" w14:textId="77777777" w:rsidR="00CF7EE9" w:rsidRPr="007E23C1" w:rsidRDefault="00CF7EE9" w:rsidP="008A3852">
            <w:pPr>
              <w:jc w:val="both"/>
            </w:pPr>
            <w:r w:rsidRPr="007E23C1">
              <w:t xml:space="preserve">1 </w:t>
            </w:r>
          </w:p>
          <w:p w14:paraId="48F3B51A" w14:textId="77777777" w:rsidR="00CF7EE9" w:rsidRPr="007E23C1" w:rsidRDefault="00CF7EE9" w:rsidP="008A3852">
            <w:pPr>
              <w:jc w:val="both"/>
            </w:pPr>
          </w:p>
          <w:p w14:paraId="48779424" w14:textId="77777777" w:rsidR="00CF7EE9" w:rsidRDefault="00CF7EE9" w:rsidP="008A3852">
            <w:pPr>
              <w:jc w:val="both"/>
            </w:pPr>
          </w:p>
          <w:p w14:paraId="2E7AFFEC" w14:textId="77777777" w:rsidR="008A0801" w:rsidRDefault="008A0801" w:rsidP="008A3852">
            <w:pPr>
              <w:jc w:val="both"/>
            </w:pPr>
          </w:p>
          <w:p w14:paraId="3FB8C837" w14:textId="77777777" w:rsidR="008A0801" w:rsidRDefault="008A0801" w:rsidP="008A3852">
            <w:pPr>
              <w:jc w:val="both"/>
            </w:pPr>
          </w:p>
          <w:p w14:paraId="2EE5CAC3" w14:textId="77777777" w:rsidR="008A0801" w:rsidRPr="007E23C1" w:rsidRDefault="008A0801" w:rsidP="008A3852">
            <w:pPr>
              <w:jc w:val="both"/>
            </w:pPr>
          </w:p>
          <w:p w14:paraId="40A05A14" w14:textId="77777777" w:rsidR="00CF7EE9" w:rsidRPr="007E23C1" w:rsidRDefault="00CF7EE9" w:rsidP="008A3852">
            <w:pPr>
              <w:jc w:val="both"/>
            </w:pPr>
            <w:r w:rsidRPr="007E23C1">
              <w:t xml:space="preserve">2 </w:t>
            </w:r>
          </w:p>
          <w:p w14:paraId="62AC96CB" w14:textId="77777777" w:rsidR="00CF7EE9" w:rsidRPr="007E23C1" w:rsidRDefault="00CF7EE9" w:rsidP="008A3852">
            <w:pPr>
              <w:jc w:val="both"/>
            </w:pPr>
          </w:p>
          <w:p w14:paraId="1221C84F" w14:textId="77777777" w:rsidR="00CF7EE9" w:rsidRPr="007E23C1" w:rsidRDefault="00CF7EE9" w:rsidP="008A3852">
            <w:pPr>
              <w:jc w:val="both"/>
            </w:pPr>
          </w:p>
          <w:p w14:paraId="350E3B04" w14:textId="77777777" w:rsidR="006875D5" w:rsidRPr="007E23C1" w:rsidRDefault="00CF7EE9" w:rsidP="008A3852">
            <w:pPr>
              <w:jc w:val="both"/>
            </w:pPr>
            <w:r w:rsidRPr="007E23C1">
              <w:t>3</w:t>
            </w:r>
          </w:p>
        </w:tc>
        <w:tc>
          <w:tcPr>
            <w:tcW w:w="2158" w:type="dxa"/>
            <w:shd w:val="clear" w:color="auto" w:fill="auto"/>
          </w:tcPr>
          <w:p w14:paraId="7DFAEAC1" w14:textId="77777777" w:rsidR="006875D5" w:rsidRPr="007E23C1" w:rsidRDefault="00CF7EE9" w:rsidP="00CF7EE9">
            <w:r w:rsidRPr="007E23C1">
              <w:t>наблюдение, анализ способов деятельности детей, их учебно-исследовательских работ</w:t>
            </w:r>
          </w:p>
        </w:tc>
      </w:tr>
      <w:tr w:rsidR="00CF7EE9" w:rsidRPr="007E23C1" w14:paraId="496185D9" w14:textId="77777777" w:rsidTr="008A3852">
        <w:tc>
          <w:tcPr>
            <w:tcW w:w="10153" w:type="dxa"/>
            <w:gridSpan w:val="5"/>
            <w:shd w:val="clear" w:color="auto" w:fill="auto"/>
          </w:tcPr>
          <w:p w14:paraId="72EB567A" w14:textId="77777777" w:rsidR="00CF7EE9" w:rsidRPr="007E23C1" w:rsidRDefault="00CF7EE9" w:rsidP="008A3852">
            <w:pPr>
              <w:jc w:val="center"/>
            </w:pPr>
            <w:r w:rsidRPr="007E23C1">
              <w:t>Коммуникативные</w:t>
            </w:r>
          </w:p>
        </w:tc>
      </w:tr>
      <w:tr w:rsidR="008A3852" w:rsidRPr="007E23C1" w14:paraId="71765ABE" w14:textId="77777777" w:rsidTr="008A3852">
        <w:tc>
          <w:tcPr>
            <w:tcW w:w="2209" w:type="dxa"/>
            <w:shd w:val="clear" w:color="auto" w:fill="auto"/>
          </w:tcPr>
          <w:p w14:paraId="3D58B5AA" w14:textId="77777777" w:rsidR="00CF7EE9" w:rsidRPr="007E23C1" w:rsidRDefault="00CF7EE9" w:rsidP="006875D5">
            <w:r w:rsidRPr="007E23C1">
              <w:t>слушать и слышать педагога, принимать во внимание мнение других людей</w:t>
            </w:r>
          </w:p>
        </w:tc>
        <w:tc>
          <w:tcPr>
            <w:tcW w:w="2158" w:type="dxa"/>
            <w:shd w:val="clear" w:color="auto" w:fill="auto"/>
          </w:tcPr>
          <w:p w14:paraId="0F3E20D0" w14:textId="77777777" w:rsidR="00CF7EE9" w:rsidRPr="007E23C1" w:rsidRDefault="00CF7EE9" w:rsidP="006875D5">
            <w:r w:rsidRPr="007E23C1">
              <w:t>адекватность восприятия информации, идущей от педагога</w:t>
            </w:r>
          </w:p>
        </w:tc>
        <w:tc>
          <w:tcPr>
            <w:tcW w:w="2481" w:type="dxa"/>
            <w:shd w:val="clear" w:color="auto" w:fill="auto"/>
          </w:tcPr>
          <w:p w14:paraId="5D7D8E2C" w14:textId="77777777" w:rsidR="00CF7EE9" w:rsidRPr="007E23C1" w:rsidRDefault="00CF7EE9" w:rsidP="00CF7EE9">
            <w:r w:rsidRPr="007E23C1">
              <w:t xml:space="preserve">объяснения педагога не слушает, учебную информацию не воспринимает; </w:t>
            </w:r>
          </w:p>
          <w:p w14:paraId="34C41A2F" w14:textId="77777777" w:rsidR="00CF7EE9" w:rsidRPr="007E23C1" w:rsidRDefault="00CF7EE9" w:rsidP="00CF7EE9">
            <w:r w:rsidRPr="007E23C1">
              <w:t xml:space="preserve">испытывает серьезные затруднения в концентрации внимания, с трудом воспринимает учебную информацию; </w:t>
            </w:r>
          </w:p>
          <w:p w14:paraId="622D3BA3" w14:textId="77777777" w:rsidR="00CF7EE9" w:rsidRPr="007E23C1" w:rsidRDefault="00CF7EE9" w:rsidP="00CF7EE9">
            <w:r w:rsidRPr="007E23C1">
              <w:t xml:space="preserve">слушает и слышит педагога, воспринимает учебную информацию при напоминании и контроле, иногда принимает во внимание мнение других; </w:t>
            </w:r>
          </w:p>
          <w:p w14:paraId="7C55CFC0" w14:textId="77777777" w:rsidR="00CF7EE9" w:rsidRPr="007E23C1" w:rsidRDefault="00CF7EE9" w:rsidP="00CF7EE9">
            <w:r w:rsidRPr="007E23C1">
              <w:t>сосредоточен, внимателен, слушает и слышит педагога, адекватно воспринимает информацию, уважает мнении других.</w:t>
            </w:r>
          </w:p>
        </w:tc>
        <w:tc>
          <w:tcPr>
            <w:tcW w:w="1147" w:type="dxa"/>
            <w:shd w:val="clear" w:color="auto" w:fill="auto"/>
          </w:tcPr>
          <w:p w14:paraId="030FFC67" w14:textId="77777777" w:rsidR="00CF7EE9" w:rsidRPr="007E23C1" w:rsidRDefault="00CF7EE9" w:rsidP="008A3852">
            <w:pPr>
              <w:jc w:val="both"/>
            </w:pPr>
            <w:r w:rsidRPr="007E23C1">
              <w:t xml:space="preserve">0 </w:t>
            </w:r>
          </w:p>
          <w:p w14:paraId="1752B471" w14:textId="77777777" w:rsidR="00CF7EE9" w:rsidRPr="007E23C1" w:rsidRDefault="00CF7EE9" w:rsidP="008A3852">
            <w:pPr>
              <w:jc w:val="both"/>
            </w:pPr>
          </w:p>
          <w:p w14:paraId="5AE10F4B" w14:textId="77777777" w:rsidR="00CF7EE9" w:rsidRPr="007E23C1" w:rsidRDefault="00CF7EE9" w:rsidP="008A3852">
            <w:pPr>
              <w:jc w:val="both"/>
            </w:pPr>
          </w:p>
          <w:p w14:paraId="0714A297" w14:textId="77777777" w:rsidR="00CF7EE9" w:rsidRPr="007E23C1" w:rsidRDefault="00CF7EE9" w:rsidP="008A3852">
            <w:pPr>
              <w:jc w:val="both"/>
            </w:pPr>
          </w:p>
          <w:p w14:paraId="3DAE3560" w14:textId="77777777" w:rsidR="00CF7EE9" w:rsidRPr="007E23C1" w:rsidRDefault="00CF7EE9" w:rsidP="008A3852">
            <w:pPr>
              <w:jc w:val="both"/>
            </w:pPr>
            <w:r w:rsidRPr="007E23C1">
              <w:t xml:space="preserve">1 </w:t>
            </w:r>
          </w:p>
          <w:p w14:paraId="5F427864" w14:textId="77777777" w:rsidR="00CF7EE9" w:rsidRPr="007E23C1" w:rsidRDefault="00CF7EE9" w:rsidP="008A3852">
            <w:pPr>
              <w:jc w:val="both"/>
            </w:pPr>
          </w:p>
          <w:p w14:paraId="14119056" w14:textId="77777777" w:rsidR="00CF7EE9" w:rsidRPr="007E23C1" w:rsidRDefault="00CF7EE9" w:rsidP="008A3852">
            <w:pPr>
              <w:jc w:val="both"/>
            </w:pPr>
          </w:p>
          <w:p w14:paraId="00DAFE53" w14:textId="77777777" w:rsidR="00CF7EE9" w:rsidRPr="007E23C1" w:rsidRDefault="00CF7EE9" w:rsidP="008A3852">
            <w:pPr>
              <w:jc w:val="both"/>
            </w:pPr>
          </w:p>
          <w:p w14:paraId="6C5B69C7" w14:textId="77777777" w:rsidR="00CF7EE9" w:rsidRPr="007E23C1" w:rsidRDefault="00CF7EE9" w:rsidP="008A3852">
            <w:pPr>
              <w:jc w:val="both"/>
            </w:pPr>
          </w:p>
          <w:p w14:paraId="09F5D6E8" w14:textId="77777777" w:rsidR="00CF7EE9" w:rsidRPr="007E23C1" w:rsidRDefault="00CF7EE9" w:rsidP="008A3852">
            <w:pPr>
              <w:jc w:val="both"/>
            </w:pPr>
          </w:p>
          <w:p w14:paraId="3742389B" w14:textId="77777777" w:rsidR="00CF7EE9" w:rsidRPr="007E23C1" w:rsidRDefault="00CF7EE9" w:rsidP="008A3852">
            <w:pPr>
              <w:jc w:val="both"/>
            </w:pPr>
            <w:r w:rsidRPr="007E23C1">
              <w:t xml:space="preserve">2 </w:t>
            </w:r>
          </w:p>
          <w:p w14:paraId="0282603D" w14:textId="77777777" w:rsidR="00CF7EE9" w:rsidRPr="007E23C1" w:rsidRDefault="00CF7EE9" w:rsidP="008A3852">
            <w:pPr>
              <w:jc w:val="both"/>
            </w:pPr>
          </w:p>
          <w:p w14:paraId="5EB2B40A" w14:textId="77777777" w:rsidR="00CF7EE9" w:rsidRPr="007E23C1" w:rsidRDefault="00CF7EE9" w:rsidP="008A3852">
            <w:pPr>
              <w:jc w:val="both"/>
            </w:pPr>
          </w:p>
          <w:p w14:paraId="08B1C01A" w14:textId="77777777" w:rsidR="00CF7EE9" w:rsidRPr="007E23C1" w:rsidRDefault="00CF7EE9" w:rsidP="008A3852">
            <w:pPr>
              <w:jc w:val="both"/>
            </w:pPr>
          </w:p>
          <w:p w14:paraId="26234F1B" w14:textId="77777777" w:rsidR="00CF7EE9" w:rsidRPr="007E23C1" w:rsidRDefault="00CF7EE9" w:rsidP="008A3852">
            <w:pPr>
              <w:jc w:val="both"/>
            </w:pPr>
          </w:p>
          <w:p w14:paraId="339E9859" w14:textId="77777777" w:rsidR="00CF7EE9" w:rsidRPr="007E23C1" w:rsidRDefault="00CF7EE9" w:rsidP="008A3852">
            <w:pPr>
              <w:jc w:val="both"/>
            </w:pPr>
          </w:p>
          <w:p w14:paraId="66476A7E" w14:textId="77777777" w:rsidR="00CF7EE9" w:rsidRPr="007E23C1" w:rsidRDefault="00CF7EE9" w:rsidP="008A3852">
            <w:pPr>
              <w:jc w:val="both"/>
            </w:pPr>
          </w:p>
          <w:p w14:paraId="5CCD4DA5" w14:textId="77777777" w:rsidR="00CF7EE9" w:rsidRPr="007E23C1" w:rsidRDefault="00CF7EE9" w:rsidP="008A3852">
            <w:pPr>
              <w:jc w:val="both"/>
            </w:pPr>
            <w:r w:rsidRPr="007E23C1">
              <w:t>3</w:t>
            </w:r>
          </w:p>
        </w:tc>
        <w:tc>
          <w:tcPr>
            <w:tcW w:w="2158" w:type="dxa"/>
            <w:shd w:val="clear" w:color="auto" w:fill="auto"/>
          </w:tcPr>
          <w:p w14:paraId="4B28A608" w14:textId="77777777" w:rsidR="00CF7EE9" w:rsidRPr="007E23C1" w:rsidRDefault="00CF7EE9" w:rsidP="00CF7EE9">
            <w:r w:rsidRPr="007E23C1">
              <w:t>наблюдение, анализ работы детей</w:t>
            </w:r>
          </w:p>
        </w:tc>
      </w:tr>
      <w:tr w:rsidR="008A3852" w:rsidRPr="007E23C1" w14:paraId="630B857E" w14:textId="77777777" w:rsidTr="008A3852">
        <w:tc>
          <w:tcPr>
            <w:tcW w:w="2209" w:type="dxa"/>
            <w:shd w:val="clear" w:color="auto" w:fill="auto"/>
          </w:tcPr>
          <w:p w14:paraId="6484230F" w14:textId="77777777" w:rsidR="00CF7EE9" w:rsidRPr="007E23C1" w:rsidRDefault="00CF7EE9" w:rsidP="006875D5">
            <w:r w:rsidRPr="007E23C1">
              <w:t>участвовать в дискуссии, защищать свою точку зрения</w:t>
            </w:r>
          </w:p>
        </w:tc>
        <w:tc>
          <w:tcPr>
            <w:tcW w:w="2158" w:type="dxa"/>
            <w:shd w:val="clear" w:color="auto" w:fill="auto"/>
          </w:tcPr>
          <w:p w14:paraId="3C41CFFD" w14:textId="77777777" w:rsidR="00CF7EE9" w:rsidRPr="007E23C1" w:rsidRDefault="00CF7EE9" w:rsidP="006875D5">
            <w:r w:rsidRPr="007E23C1">
              <w:t>самостоятельность в дискуссии, логика в построении доказательств</w:t>
            </w:r>
          </w:p>
        </w:tc>
        <w:tc>
          <w:tcPr>
            <w:tcW w:w="2481" w:type="dxa"/>
            <w:shd w:val="clear" w:color="auto" w:fill="auto"/>
          </w:tcPr>
          <w:p w14:paraId="43D4F912" w14:textId="77777777" w:rsidR="00CF7EE9" w:rsidRPr="007E23C1" w:rsidRDefault="00CF7EE9" w:rsidP="00CF7EE9">
            <w:r w:rsidRPr="007E23C1">
              <w:t xml:space="preserve">участие в дискуссиях не принимает, свое мнение не защищает; </w:t>
            </w:r>
          </w:p>
          <w:p w14:paraId="5C641169" w14:textId="77777777" w:rsidR="00CF7EE9" w:rsidRPr="007E23C1" w:rsidRDefault="00CF7EE9" w:rsidP="00CF7EE9">
            <w:r w:rsidRPr="007E23C1">
              <w:t xml:space="preserve">испытывает серьезные </w:t>
            </w:r>
            <w:r w:rsidRPr="007E23C1">
              <w:lastRenderedPageBreak/>
              <w:t xml:space="preserve">затруднения в ситуации дискуссии, необходимости предъявления доказательств и аргументации своей точки зрения, нуждается в значительной помощи педагога; </w:t>
            </w:r>
          </w:p>
          <w:p w14:paraId="05FCDC3D" w14:textId="77777777" w:rsidR="00CF7EE9" w:rsidRPr="007E23C1" w:rsidRDefault="00CF7EE9" w:rsidP="00CF7EE9">
            <w:r w:rsidRPr="007E23C1">
              <w:t xml:space="preserve">участвует в дискуссии, защищает свое мнение при поддержке педагога; </w:t>
            </w:r>
          </w:p>
          <w:p w14:paraId="5099C3A3" w14:textId="77777777" w:rsidR="00CF7EE9" w:rsidRPr="007E23C1" w:rsidRDefault="00CF7EE9" w:rsidP="00CF7EE9">
            <w:r w:rsidRPr="007E23C1">
              <w:t>самостоятельно участвует в дискуссии, логически обоснованно предъявляет доказательства, убедительно аргументирует свою точку зрения.</w:t>
            </w:r>
          </w:p>
        </w:tc>
        <w:tc>
          <w:tcPr>
            <w:tcW w:w="1147" w:type="dxa"/>
            <w:shd w:val="clear" w:color="auto" w:fill="auto"/>
          </w:tcPr>
          <w:p w14:paraId="35F315E3" w14:textId="77777777" w:rsidR="000E39D2" w:rsidRPr="007E23C1" w:rsidRDefault="000E39D2" w:rsidP="008A3852">
            <w:pPr>
              <w:jc w:val="both"/>
            </w:pPr>
            <w:r w:rsidRPr="007E23C1">
              <w:lastRenderedPageBreak/>
              <w:t xml:space="preserve">0 </w:t>
            </w:r>
          </w:p>
          <w:p w14:paraId="499B7EDB" w14:textId="77777777" w:rsidR="000E39D2" w:rsidRPr="007E23C1" w:rsidRDefault="000E39D2" w:rsidP="008A3852">
            <w:pPr>
              <w:jc w:val="both"/>
            </w:pPr>
          </w:p>
          <w:p w14:paraId="6D5E65C8" w14:textId="77777777" w:rsidR="000E39D2" w:rsidRPr="007E23C1" w:rsidRDefault="000E39D2" w:rsidP="008A3852">
            <w:pPr>
              <w:jc w:val="both"/>
            </w:pPr>
          </w:p>
          <w:p w14:paraId="59739BC5" w14:textId="77777777" w:rsidR="000E39D2" w:rsidRPr="007E23C1" w:rsidRDefault="000E39D2" w:rsidP="008A3852">
            <w:pPr>
              <w:jc w:val="both"/>
            </w:pPr>
            <w:r w:rsidRPr="007E23C1">
              <w:t xml:space="preserve">1 </w:t>
            </w:r>
          </w:p>
          <w:p w14:paraId="432BC6FB" w14:textId="77777777" w:rsidR="000E39D2" w:rsidRPr="007E23C1" w:rsidRDefault="000E39D2" w:rsidP="008A3852">
            <w:pPr>
              <w:jc w:val="both"/>
            </w:pPr>
          </w:p>
          <w:p w14:paraId="017D730A" w14:textId="77777777" w:rsidR="000E39D2" w:rsidRPr="007E23C1" w:rsidRDefault="000E39D2" w:rsidP="008A3852">
            <w:pPr>
              <w:jc w:val="both"/>
            </w:pPr>
          </w:p>
          <w:p w14:paraId="44B2F0AB" w14:textId="77777777" w:rsidR="000E39D2" w:rsidRPr="007E23C1" w:rsidRDefault="000E39D2" w:rsidP="008A3852">
            <w:pPr>
              <w:jc w:val="both"/>
            </w:pPr>
          </w:p>
          <w:p w14:paraId="1FC7A624" w14:textId="77777777" w:rsidR="000E39D2" w:rsidRPr="007E23C1" w:rsidRDefault="000E39D2" w:rsidP="008A3852">
            <w:pPr>
              <w:jc w:val="both"/>
            </w:pPr>
          </w:p>
          <w:p w14:paraId="493D8619" w14:textId="77777777" w:rsidR="000E39D2" w:rsidRPr="007E23C1" w:rsidRDefault="000E39D2" w:rsidP="008A3852">
            <w:pPr>
              <w:jc w:val="both"/>
            </w:pPr>
          </w:p>
          <w:p w14:paraId="584E50CF" w14:textId="77777777" w:rsidR="000E39D2" w:rsidRPr="007E23C1" w:rsidRDefault="000E39D2" w:rsidP="008A3852">
            <w:pPr>
              <w:jc w:val="both"/>
            </w:pPr>
          </w:p>
          <w:p w14:paraId="4F7F0C56" w14:textId="77777777" w:rsidR="000E39D2" w:rsidRPr="007E23C1" w:rsidRDefault="000E39D2" w:rsidP="008A3852">
            <w:pPr>
              <w:jc w:val="both"/>
            </w:pPr>
          </w:p>
          <w:p w14:paraId="580911BD" w14:textId="77777777" w:rsidR="000E39D2" w:rsidRPr="007E23C1" w:rsidRDefault="000E39D2" w:rsidP="008A3852">
            <w:pPr>
              <w:jc w:val="both"/>
            </w:pPr>
          </w:p>
          <w:p w14:paraId="6EFA58F9" w14:textId="77777777" w:rsidR="000E39D2" w:rsidRPr="007E23C1" w:rsidRDefault="000E39D2" w:rsidP="008A3852">
            <w:pPr>
              <w:jc w:val="both"/>
            </w:pPr>
          </w:p>
          <w:p w14:paraId="15343614" w14:textId="77777777" w:rsidR="000E39D2" w:rsidRPr="007E23C1" w:rsidRDefault="000E39D2" w:rsidP="008A3852">
            <w:pPr>
              <w:jc w:val="both"/>
            </w:pPr>
          </w:p>
          <w:p w14:paraId="0F0B6D38" w14:textId="77777777" w:rsidR="000E39D2" w:rsidRPr="007E23C1" w:rsidRDefault="000E39D2" w:rsidP="008A3852">
            <w:pPr>
              <w:jc w:val="both"/>
            </w:pPr>
            <w:r w:rsidRPr="007E23C1">
              <w:t xml:space="preserve">2 </w:t>
            </w:r>
          </w:p>
          <w:p w14:paraId="4469A98D" w14:textId="77777777" w:rsidR="000E39D2" w:rsidRPr="007E23C1" w:rsidRDefault="000E39D2" w:rsidP="008A3852">
            <w:pPr>
              <w:jc w:val="both"/>
            </w:pPr>
          </w:p>
          <w:p w14:paraId="249A6682" w14:textId="77777777" w:rsidR="000E39D2" w:rsidRPr="007E23C1" w:rsidRDefault="000E39D2" w:rsidP="008A3852">
            <w:pPr>
              <w:jc w:val="both"/>
            </w:pPr>
          </w:p>
          <w:p w14:paraId="525B4C5D" w14:textId="77777777" w:rsidR="000E39D2" w:rsidRPr="007E23C1" w:rsidRDefault="000E39D2" w:rsidP="008A3852">
            <w:pPr>
              <w:jc w:val="both"/>
            </w:pPr>
          </w:p>
          <w:p w14:paraId="138D5C09" w14:textId="77777777" w:rsidR="00CF7EE9" w:rsidRPr="007E23C1" w:rsidRDefault="000E39D2" w:rsidP="008A3852">
            <w:pPr>
              <w:jc w:val="both"/>
            </w:pPr>
            <w:r w:rsidRPr="007E23C1">
              <w:t>3</w:t>
            </w:r>
          </w:p>
        </w:tc>
        <w:tc>
          <w:tcPr>
            <w:tcW w:w="2158" w:type="dxa"/>
            <w:shd w:val="clear" w:color="auto" w:fill="auto"/>
          </w:tcPr>
          <w:p w14:paraId="31108D5A" w14:textId="77777777" w:rsidR="00CF7EE9" w:rsidRPr="007E23C1" w:rsidRDefault="000E39D2" w:rsidP="00CF7EE9">
            <w:r w:rsidRPr="007E23C1">
              <w:lastRenderedPageBreak/>
              <w:t>наблюдение</w:t>
            </w:r>
          </w:p>
        </w:tc>
      </w:tr>
      <w:tr w:rsidR="000E39D2" w:rsidRPr="007E23C1" w14:paraId="2E3BF718" w14:textId="77777777" w:rsidTr="008A3852">
        <w:tc>
          <w:tcPr>
            <w:tcW w:w="10153" w:type="dxa"/>
            <w:gridSpan w:val="5"/>
            <w:shd w:val="clear" w:color="auto" w:fill="auto"/>
          </w:tcPr>
          <w:p w14:paraId="4C0D1DC5" w14:textId="77777777" w:rsidR="000E39D2" w:rsidRPr="007E23C1" w:rsidRDefault="000E39D2" w:rsidP="008A3852">
            <w:pPr>
              <w:jc w:val="center"/>
            </w:pPr>
            <w:r w:rsidRPr="007E23C1">
              <w:t>Организационные</w:t>
            </w:r>
          </w:p>
        </w:tc>
      </w:tr>
      <w:tr w:rsidR="008A3852" w:rsidRPr="007E23C1" w14:paraId="5B5A74F9" w14:textId="77777777" w:rsidTr="008A3852">
        <w:tc>
          <w:tcPr>
            <w:tcW w:w="2209" w:type="dxa"/>
            <w:shd w:val="clear" w:color="auto" w:fill="auto"/>
          </w:tcPr>
          <w:p w14:paraId="4D83161B" w14:textId="77777777" w:rsidR="00CF7EE9" w:rsidRPr="007E23C1" w:rsidRDefault="000E39D2" w:rsidP="006875D5">
            <w:r w:rsidRPr="007E23C1">
              <w:t>организовывать свое рабочее (учебное) место</w:t>
            </w:r>
          </w:p>
        </w:tc>
        <w:tc>
          <w:tcPr>
            <w:tcW w:w="2158" w:type="dxa"/>
            <w:shd w:val="clear" w:color="auto" w:fill="auto"/>
          </w:tcPr>
          <w:p w14:paraId="38F3E11A" w14:textId="77777777" w:rsidR="00CF7EE9" w:rsidRPr="007E23C1" w:rsidRDefault="000E39D2" w:rsidP="000E39D2">
            <w:r w:rsidRPr="007E23C1">
              <w:t xml:space="preserve">способность самостоятельно организовывать свое рабочее место к деятельности и убирать за собой </w:t>
            </w:r>
          </w:p>
        </w:tc>
        <w:tc>
          <w:tcPr>
            <w:tcW w:w="2481" w:type="dxa"/>
            <w:shd w:val="clear" w:color="auto" w:fill="auto"/>
          </w:tcPr>
          <w:p w14:paraId="7F0F6D5F" w14:textId="77777777" w:rsidR="000E39D2" w:rsidRPr="007E23C1" w:rsidRDefault="000E39D2" w:rsidP="00CF7EE9">
            <w:r w:rsidRPr="007E23C1">
              <w:t xml:space="preserve">рабочее место организовывать не умеет; </w:t>
            </w:r>
          </w:p>
          <w:p w14:paraId="0DE3C7EE" w14:textId="77777777" w:rsidR="000E39D2" w:rsidRPr="007E23C1" w:rsidRDefault="000E39D2" w:rsidP="00CF7EE9">
            <w:r w:rsidRPr="007E23C1">
              <w:t xml:space="preserve">испытывает серьезные затруднения при организации своего рабочего места, нуждается в постоянном контроле и помощи педагога; </w:t>
            </w:r>
          </w:p>
          <w:p w14:paraId="7679B705" w14:textId="77777777" w:rsidR="000E39D2" w:rsidRPr="007E23C1" w:rsidRDefault="000E39D2" w:rsidP="00CF7EE9">
            <w:r w:rsidRPr="007E23C1">
              <w:t xml:space="preserve">организовывает рабочее место и убирает за собой при напоминании педагога; </w:t>
            </w:r>
          </w:p>
          <w:p w14:paraId="366F388C" w14:textId="77777777" w:rsidR="00CF7EE9" w:rsidRPr="007E23C1" w:rsidRDefault="000E39D2" w:rsidP="00CF7EE9">
            <w:r w:rsidRPr="007E23C1">
              <w:t>самостоятельно готовит рабочее место и убирает за собой</w:t>
            </w:r>
          </w:p>
        </w:tc>
        <w:tc>
          <w:tcPr>
            <w:tcW w:w="1147" w:type="dxa"/>
            <w:shd w:val="clear" w:color="auto" w:fill="auto"/>
          </w:tcPr>
          <w:p w14:paraId="63D924E7" w14:textId="77777777" w:rsidR="000E39D2" w:rsidRPr="007E23C1" w:rsidRDefault="000E39D2" w:rsidP="008A3852">
            <w:pPr>
              <w:jc w:val="both"/>
            </w:pPr>
            <w:r w:rsidRPr="007E23C1">
              <w:t xml:space="preserve">0 </w:t>
            </w:r>
          </w:p>
          <w:p w14:paraId="1C69AE27" w14:textId="77777777" w:rsidR="000E39D2" w:rsidRPr="007E23C1" w:rsidRDefault="000E39D2" w:rsidP="008A3852">
            <w:pPr>
              <w:jc w:val="both"/>
            </w:pPr>
          </w:p>
          <w:p w14:paraId="1D4AC7CA" w14:textId="77777777" w:rsidR="000E39D2" w:rsidRPr="007E23C1" w:rsidRDefault="000E39D2" w:rsidP="008A3852">
            <w:pPr>
              <w:jc w:val="both"/>
            </w:pPr>
          </w:p>
          <w:p w14:paraId="58DF5E02" w14:textId="77777777" w:rsidR="000E39D2" w:rsidRPr="007E23C1" w:rsidRDefault="000E39D2" w:rsidP="008A3852">
            <w:pPr>
              <w:jc w:val="both"/>
            </w:pPr>
            <w:r w:rsidRPr="007E23C1">
              <w:t xml:space="preserve">1 </w:t>
            </w:r>
          </w:p>
          <w:p w14:paraId="0C265376" w14:textId="77777777" w:rsidR="000E39D2" w:rsidRPr="007E23C1" w:rsidRDefault="000E39D2" w:rsidP="008A3852">
            <w:pPr>
              <w:jc w:val="both"/>
            </w:pPr>
          </w:p>
          <w:p w14:paraId="355C9C73" w14:textId="77777777" w:rsidR="000E39D2" w:rsidRPr="007E23C1" w:rsidRDefault="000E39D2" w:rsidP="008A3852">
            <w:pPr>
              <w:jc w:val="both"/>
            </w:pPr>
          </w:p>
          <w:p w14:paraId="3CEAC5AA" w14:textId="77777777" w:rsidR="000E39D2" w:rsidRPr="007E23C1" w:rsidRDefault="000E39D2" w:rsidP="008A3852">
            <w:pPr>
              <w:jc w:val="both"/>
            </w:pPr>
          </w:p>
          <w:p w14:paraId="15ADD517" w14:textId="77777777" w:rsidR="000E39D2" w:rsidRPr="007E23C1" w:rsidRDefault="000E39D2" w:rsidP="008A3852">
            <w:pPr>
              <w:jc w:val="both"/>
            </w:pPr>
          </w:p>
          <w:p w14:paraId="48D48E06" w14:textId="77777777" w:rsidR="000E39D2" w:rsidRPr="007E23C1" w:rsidRDefault="000E39D2" w:rsidP="008A3852">
            <w:pPr>
              <w:jc w:val="both"/>
            </w:pPr>
          </w:p>
          <w:p w14:paraId="1D595EA3" w14:textId="77777777" w:rsidR="000E39D2" w:rsidRPr="007E23C1" w:rsidRDefault="000E39D2" w:rsidP="008A3852">
            <w:pPr>
              <w:jc w:val="both"/>
            </w:pPr>
          </w:p>
          <w:p w14:paraId="0890609F" w14:textId="77777777" w:rsidR="000E39D2" w:rsidRPr="007E23C1" w:rsidRDefault="000E39D2" w:rsidP="008A3852">
            <w:pPr>
              <w:jc w:val="both"/>
            </w:pPr>
            <w:r w:rsidRPr="007E23C1">
              <w:t xml:space="preserve">2 </w:t>
            </w:r>
          </w:p>
          <w:p w14:paraId="25D7593A" w14:textId="77777777" w:rsidR="000E39D2" w:rsidRPr="007E23C1" w:rsidRDefault="000E39D2" w:rsidP="008A3852">
            <w:pPr>
              <w:jc w:val="both"/>
            </w:pPr>
          </w:p>
          <w:p w14:paraId="5186D904" w14:textId="77777777" w:rsidR="000E39D2" w:rsidRPr="007E23C1" w:rsidRDefault="000E39D2" w:rsidP="008A3852">
            <w:pPr>
              <w:jc w:val="both"/>
            </w:pPr>
          </w:p>
          <w:p w14:paraId="3D404B37" w14:textId="77777777" w:rsidR="000E39D2" w:rsidRPr="007E23C1" w:rsidRDefault="000E39D2" w:rsidP="008A3852">
            <w:pPr>
              <w:jc w:val="both"/>
            </w:pPr>
          </w:p>
          <w:p w14:paraId="669251DF" w14:textId="77777777" w:rsidR="00CF7EE9" w:rsidRPr="007E23C1" w:rsidRDefault="000E39D2" w:rsidP="008A3852">
            <w:pPr>
              <w:jc w:val="both"/>
            </w:pPr>
            <w:r w:rsidRPr="007E23C1">
              <w:t>3</w:t>
            </w:r>
          </w:p>
        </w:tc>
        <w:tc>
          <w:tcPr>
            <w:tcW w:w="2158" w:type="dxa"/>
            <w:shd w:val="clear" w:color="auto" w:fill="auto"/>
          </w:tcPr>
          <w:p w14:paraId="165BD080" w14:textId="77777777" w:rsidR="00CF7EE9" w:rsidRPr="007E23C1" w:rsidRDefault="000E39D2" w:rsidP="00CF7EE9">
            <w:r w:rsidRPr="007E23C1">
              <w:t>наблюдение</w:t>
            </w:r>
          </w:p>
        </w:tc>
      </w:tr>
      <w:tr w:rsidR="008A3852" w:rsidRPr="007E23C1" w14:paraId="10D11B4B" w14:textId="77777777" w:rsidTr="008A3852">
        <w:tc>
          <w:tcPr>
            <w:tcW w:w="2209" w:type="dxa"/>
            <w:shd w:val="clear" w:color="auto" w:fill="auto"/>
          </w:tcPr>
          <w:p w14:paraId="38465052" w14:textId="77777777" w:rsidR="00CF7EE9" w:rsidRPr="007E23C1" w:rsidRDefault="000E39D2" w:rsidP="006875D5">
            <w:r w:rsidRPr="007E23C1">
              <w:t>аккуратно, ответственно выполнять работу</w:t>
            </w:r>
          </w:p>
        </w:tc>
        <w:tc>
          <w:tcPr>
            <w:tcW w:w="2158" w:type="dxa"/>
            <w:shd w:val="clear" w:color="auto" w:fill="auto"/>
          </w:tcPr>
          <w:p w14:paraId="7C8427C9" w14:textId="77777777" w:rsidR="00CF7EE9" w:rsidRPr="007E23C1" w:rsidRDefault="000E39D2" w:rsidP="006875D5">
            <w:r w:rsidRPr="007E23C1">
              <w:t>аккуратность и ответственность в работе</w:t>
            </w:r>
          </w:p>
        </w:tc>
        <w:tc>
          <w:tcPr>
            <w:tcW w:w="2481" w:type="dxa"/>
            <w:shd w:val="clear" w:color="auto" w:fill="auto"/>
          </w:tcPr>
          <w:p w14:paraId="74F74D97" w14:textId="77777777" w:rsidR="000E39D2" w:rsidRPr="007E23C1" w:rsidRDefault="000E39D2" w:rsidP="00CF7EE9">
            <w:r w:rsidRPr="007E23C1">
              <w:t xml:space="preserve">безответственен, работать аккуратно не умеет и не стремится; испытывает серьезные затруднения при необходимости работать аккуратно, нуждается в постоянном контроле и помощи педагога; </w:t>
            </w:r>
          </w:p>
          <w:p w14:paraId="4E68988F" w14:textId="77777777" w:rsidR="000E39D2" w:rsidRPr="007E23C1" w:rsidRDefault="000E39D2" w:rsidP="00CF7EE9">
            <w:r w:rsidRPr="007E23C1">
              <w:t xml:space="preserve">работает аккуратно, но иногда нуждается в напоминании и внимании педагога; </w:t>
            </w:r>
          </w:p>
          <w:p w14:paraId="1DB185C9" w14:textId="77777777" w:rsidR="00CF7EE9" w:rsidRPr="007E23C1" w:rsidRDefault="000E39D2" w:rsidP="00CF7EE9">
            <w:r w:rsidRPr="007E23C1">
              <w:t>аккуратно, ответственно выполняет работу, контролирует себя сам.</w:t>
            </w:r>
          </w:p>
        </w:tc>
        <w:tc>
          <w:tcPr>
            <w:tcW w:w="1147" w:type="dxa"/>
            <w:shd w:val="clear" w:color="auto" w:fill="auto"/>
          </w:tcPr>
          <w:p w14:paraId="3E662FB6" w14:textId="77777777" w:rsidR="000E39D2" w:rsidRPr="007E23C1" w:rsidRDefault="000E39D2" w:rsidP="008A3852">
            <w:pPr>
              <w:jc w:val="both"/>
            </w:pPr>
            <w:r w:rsidRPr="007E23C1">
              <w:t xml:space="preserve">0 </w:t>
            </w:r>
          </w:p>
          <w:p w14:paraId="71411BBA" w14:textId="77777777" w:rsidR="000E39D2" w:rsidRPr="007E23C1" w:rsidRDefault="000E39D2" w:rsidP="008A3852">
            <w:pPr>
              <w:jc w:val="both"/>
            </w:pPr>
          </w:p>
          <w:p w14:paraId="69D19AC4" w14:textId="77777777" w:rsidR="000E39D2" w:rsidRPr="007E23C1" w:rsidRDefault="000E39D2" w:rsidP="008A3852">
            <w:pPr>
              <w:jc w:val="both"/>
            </w:pPr>
          </w:p>
          <w:p w14:paraId="292B3622" w14:textId="77777777" w:rsidR="000E39D2" w:rsidRPr="007E23C1" w:rsidRDefault="000E39D2" w:rsidP="008A3852">
            <w:pPr>
              <w:jc w:val="both"/>
            </w:pPr>
            <w:r w:rsidRPr="007E23C1">
              <w:t xml:space="preserve">1 </w:t>
            </w:r>
          </w:p>
          <w:p w14:paraId="79C88386" w14:textId="77777777" w:rsidR="000E39D2" w:rsidRPr="007E23C1" w:rsidRDefault="000E39D2" w:rsidP="008A3852">
            <w:pPr>
              <w:jc w:val="both"/>
            </w:pPr>
          </w:p>
          <w:p w14:paraId="1C6AAF55" w14:textId="77777777" w:rsidR="000E39D2" w:rsidRPr="007E23C1" w:rsidRDefault="000E39D2" w:rsidP="008A3852">
            <w:pPr>
              <w:jc w:val="both"/>
            </w:pPr>
          </w:p>
          <w:p w14:paraId="43D508E6" w14:textId="77777777" w:rsidR="000E39D2" w:rsidRPr="007E23C1" w:rsidRDefault="000E39D2" w:rsidP="008A3852">
            <w:pPr>
              <w:jc w:val="both"/>
            </w:pPr>
          </w:p>
          <w:p w14:paraId="5EC34229" w14:textId="77777777" w:rsidR="000E39D2" w:rsidRPr="007E23C1" w:rsidRDefault="000E39D2" w:rsidP="008A3852">
            <w:pPr>
              <w:jc w:val="both"/>
            </w:pPr>
          </w:p>
          <w:p w14:paraId="03CDFA3C" w14:textId="77777777" w:rsidR="000E39D2" w:rsidRPr="007E23C1" w:rsidRDefault="000E39D2" w:rsidP="008A3852">
            <w:pPr>
              <w:jc w:val="both"/>
            </w:pPr>
          </w:p>
          <w:p w14:paraId="10059363" w14:textId="77777777" w:rsidR="000E39D2" w:rsidRPr="007E23C1" w:rsidRDefault="000E39D2" w:rsidP="008A3852">
            <w:pPr>
              <w:jc w:val="both"/>
            </w:pPr>
          </w:p>
          <w:p w14:paraId="40F3EA4C" w14:textId="77777777" w:rsidR="000E39D2" w:rsidRPr="007E23C1" w:rsidRDefault="000E39D2" w:rsidP="008A3852">
            <w:pPr>
              <w:jc w:val="both"/>
            </w:pPr>
            <w:r w:rsidRPr="007E23C1">
              <w:t xml:space="preserve">2 </w:t>
            </w:r>
          </w:p>
          <w:p w14:paraId="68703B53" w14:textId="77777777" w:rsidR="000E39D2" w:rsidRPr="007E23C1" w:rsidRDefault="000E39D2" w:rsidP="008A3852">
            <w:pPr>
              <w:jc w:val="both"/>
            </w:pPr>
          </w:p>
          <w:p w14:paraId="34A0D790" w14:textId="77777777" w:rsidR="000E39D2" w:rsidRPr="007E23C1" w:rsidRDefault="000E39D2" w:rsidP="008A3852">
            <w:pPr>
              <w:jc w:val="both"/>
            </w:pPr>
          </w:p>
          <w:p w14:paraId="197A852F" w14:textId="77777777" w:rsidR="00CF7EE9" w:rsidRPr="007E23C1" w:rsidRDefault="000E39D2" w:rsidP="008A3852">
            <w:pPr>
              <w:jc w:val="both"/>
            </w:pPr>
            <w:r w:rsidRPr="007E23C1">
              <w:t>3</w:t>
            </w:r>
          </w:p>
        </w:tc>
        <w:tc>
          <w:tcPr>
            <w:tcW w:w="2158" w:type="dxa"/>
            <w:shd w:val="clear" w:color="auto" w:fill="auto"/>
          </w:tcPr>
          <w:p w14:paraId="0C5415B3" w14:textId="77777777" w:rsidR="00CF7EE9" w:rsidRPr="007E23C1" w:rsidRDefault="00CF7EE9" w:rsidP="00CF7EE9"/>
        </w:tc>
      </w:tr>
    </w:tbl>
    <w:p w14:paraId="4110C69E" w14:textId="77777777" w:rsidR="007D54FC" w:rsidRDefault="007D54FC" w:rsidP="00FA7DE2">
      <w:pPr>
        <w:ind w:firstLine="851"/>
        <w:jc w:val="both"/>
        <w:rPr>
          <w:sz w:val="24"/>
          <w:szCs w:val="24"/>
        </w:rPr>
      </w:pPr>
    </w:p>
    <w:p w14:paraId="3BA061FB" w14:textId="77777777" w:rsidR="000060A0" w:rsidRDefault="000060A0" w:rsidP="00236367">
      <w:pPr>
        <w:spacing w:line="276" w:lineRule="auto"/>
        <w:ind w:firstLine="851"/>
        <w:jc w:val="both"/>
        <w:rPr>
          <w:b/>
          <w:sz w:val="24"/>
          <w:szCs w:val="24"/>
        </w:rPr>
      </w:pPr>
    </w:p>
    <w:p w14:paraId="12DBB812" w14:textId="77777777" w:rsidR="000E39D2" w:rsidRDefault="007E23C1" w:rsidP="00236367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2.5 </w:t>
      </w:r>
      <w:r w:rsidR="0010575C" w:rsidRPr="00AD5508">
        <w:rPr>
          <w:b/>
          <w:sz w:val="24"/>
          <w:szCs w:val="24"/>
        </w:rPr>
        <w:t>Методические материалы</w:t>
      </w:r>
      <w:r w:rsidR="00AD5508">
        <w:rPr>
          <w:sz w:val="24"/>
          <w:szCs w:val="24"/>
        </w:rPr>
        <w:t>.</w:t>
      </w:r>
      <w:r w:rsidR="0010575C" w:rsidRPr="00FA7DE2">
        <w:rPr>
          <w:sz w:val="24"/>
          <w:szCs w:val="24"/>
        </w:rPr>
        <w:t xml:space="preserve"> </w:t>
      </w:r>
    </w:p>
    <w:p w14:paraId="123154DF" w14:textId="77777777" w:rsidR="000060A0" w:rsidRDefault="000060A0" w:rsidP="00236367">
      <w:pPr>
        <w:spacing w:line="276" w:lineRule="auto"/>
        <w:ind w:firstLine="851"/>
        <w:jc w:val="both"/>
        <w:rPr>
          <w:sz w:val="24"/>
          <w:szCs w:val="24"/>
        </w:rPr>
      </w:pPr>
    </w:p>
    <w:p w14:paraId="0991A9AF" w14:textId="77777777" w:rsidR="000060A0" w:rsidRDefault="0010575C" w:rsidP="000060A0">
      <w:pPr>
        <w:spacing w:line="276" w:lineRule="auto"/>
        <w:ind w:firstLine="851"/>
        <w:jc w:val="both"/>
        <w:rPr>
          <w:sz w:val="24"/>
          <w:szCs w:val="24"/>
        </w:rPr>
      </w:pPr>
      <w:r w:rsidRPr="00FA7DE2">
        <w:rPr>
          <w:sz w:val="24"/>
          <w:szCs w:val="24"/>
        </w:rPr>
        <w:t xml:space="preserve">Методические приемы организации занятий: </w:t>
      </w:r>
    </w:p>
    <w:p w14:paraId="34275AAB" w14:textId="77777777" w:rsidR="00AD5508" w:rsidRDefault="0010575C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FA7DE2">
        <w:rPr>
          <w:sz w:val="24"/>
          <w:szCs w:val="24"/>
        </w:rPr>
        <w:t xml:space="preserve">- </w:t>
      </w:r>
      <w:r w:rsidR="000060A0" w:rsidRPr="000060A0">
        <w:rPr>
          <w:rFonts w:ascii="yandex-sans" w:hAnsi="yandex-sans"/>
          <w:color w:val="000000"/>
          <w:sz w:val="24"/>
          <w:szCs w:val="24"/>
        </w:rPr>
        <w:t>частично-поисковый – для развития самостоятельности мышления,</w:t>
      </w:r>
      <w:r w:rsidR="000060A0">
        <w:rPr>
          <w:rFonts w:ascii="yandex-sans" w:hAnsi="yandex-sans"/>
          <w:color w:val="000000"/>
          <w:sz w:val="24"/>
          <w:szCs w:val="24"/>
        </w:rPr>
        <w:t xml:space="preserve"> </w:t>
      </w:r>
      <w:r w:rsidR="000060A0" w:rsidRPr="000060A0">
        <w:rPr>
          <w:rFonts w:ascii="yandex-sans" w:hAnsi="yandex-sans"/>
          <w:color w:val="000000"/>
          <w:sz w:val="24"/>
          <w:szCs w:val="24"/>
        </w:rPr>
        <w:t>творческого</w:t>
      </w:r>
      <w:r w:rsidR="000060A0">
        <w:rPr>
          <w:rFonts w:ascii="yandex-sans" w:hAnsi="yandex-sans"/>
          <w:color w:val="000000"/>
          <w:sz w:val="24"/>
          <w:szCs w:val="24"/>
        </w:rPr>
        <w:t xml:space="preserve"> </w:t>
      </w:r>
      <w:r w:rsidR="000060A0" w:rsidRPr="000060A0">
        <w:rPr>
          <w:rFonts w:ascii="yandex-sans" w:hAnsi="yandex-sans"/>
          <w:color w:val="000000"/>
          <w:sz w:val="24"/>
          <w:szCs w:val="24"/>
        </w:rPr>
        <w:t>подхода</w:t>
      </w:r>
      <w:r w:rsidR="000060A0">
        <w:rPr>
          <w:rFonts w:ascii="yandex-sans" w:hAnsi="yandex-sans"/>
          <w:color w:val="000000"/>
          <w:sz w:val="24"/>
          <w:szCs w:val="24"/>
        </w:rPr>
        <w:t xml:space="preserve"> </w:t>
      </w:r>
      <w:r w:rsidR="000060A0" w:rsidRPr="000060A0">
        <w:rPr>
          <w:rFonts w:ascii="yandex-sans" w:hAnsi="yandex-sans"/>
          <w:color w:val="000000"/>
          <w:sz w:val="24"/>
          <w:szCs w:val="24"/>
        </w:rPr>
        <w:t>к</w:t>
      </w:r>
      <w:r w:rsidR="000060A0">
        <w:rPr>
          <w:rFonts w:ascii="yandex-sans" w:hAnsi="yandex-sans"/>
          <w:color w:val="000000"/>
          <w:sz w:val="24"/>
          <w:szCs w:val="24"/>
        </w:rPr>
        <w:t xml:space="preserve"> </w:t>
      </w:r>
      <w:r w:rsidR="000060A0" w:rsidRPr="000060A0">
        <w:rPr>
          <w:rFonts w:ascii="yandex-sans" w:hAnsi="yandex-sans"/>
          <w:color w:val="000000"/>
          <w:sz w:val="24"/>
          <w:szCs w:val="24"/>
        </w:rPr>
        <w:t>выполняемой</w:t>
      </w:r>
      <w:r w:rsidR="000060A0">
        <w:rPr>
          <w:rFonts w:ascii="yandex-sans" w:hAnsi="yandex-sans"/>
          <w:color w:val="000000"/>
          <w:sz w:val="24"/>
          <w:szCs w:val="24"/>
        </w:rPr>
        <w:t xml:space="preserve"> </w:t>
      </w:r>
      <w:r w:rsidR="000060A0" w:rsidRPr="000060A0">
        <w:rPr>
          <w:rFonts w:ascii="yandex-sans" w:hAnsi="yandex-sans"/>
          <w:color w:val="000000"/>
          <w:sz w:val="24"/>
          <w:szCs w:val="24"/>
        </w:rPr>
        <w:t>работе,</w:t>
      </w:r>
      <w:r w:rsidR="000060A0">
        <w:rPr>
          <w:rFonts w:ascii="yandex-sans" w:hAnsi="yandex-sans"/>
          <w:color w:val="000000"/>
          <w:sz w:val="24"/>
          <w:szCs w:val="24"/>
        </w:rPr>
        <w:t xml:space="preserve"> </w:t>
      </w:r>
      <w:r w:rsidR="000060A0" w:rsidRPr="000060A0">
        <w:rPr>
          <w:rFonts w:ascii="yandex-sans" w:hAnsi="yandex-sans"/>
          <w:color w:val="000000"/>
          <w:sz w:val="24"/>
          <w:szCs w:val="24"/>
        </w:rPr>
        <w:t>исследовательских</w:t>
      </w:r>
      <w:r w:rsidR="000060A0">
        <w:rPr>
          <w:rFonts w:ascii="yandex-sans" w:hAnsi="yandex-sans"/>
          <w:color w:val="000000"/>
          <w:sz w:val="24"/>
          <w:szCs w:val="24"/>
        </w:rPr>
        <w:t xml:space="preserve"> </w:t>
      </w:r>
      <w:r w:rsidR="000060A0" w:rsidRPr="000060A0">
        <w:rPr>
          <w:rFonts w:ascii="yandex-sans" w:hAnsi="yandex-sans"/>
          <w:color w:val="000000"/>
          <w:sz w:val="24"/>
          <w:szCs w:val="24"/>
        </w:rPr>
        <w:t>умений; участие детей в коллективном поиске, решение поставленной</w:t>
      </w:r>
      <w:r w:rsidR="000060A0">
        <w:rPr>
          <w:rFonts w:ascii="yandex-sans" w:hAnsi="yandex-sans"/>
          <w:color w:val="000000"/>
          <w:sz w:val="24"/>
          <w:szCs w:val="24"/>
        </w:rPr>
        <w:t xml:space="preserve"> </w:t>
      </w:r>
      <w:r w:rsidR="000060A0" w:rsidRPr="000060A0">
        <w:rPr>
          <w:rFonts w:ascii="yandex-sans" w:hAnsi="yandex-sans"/>
          <w:color w:val="000000"/>
          <w:sz w:val="24"/>
          <w:szCs w:val="24"/>
        </w:rPr>
        <w:t>задачи совместно с педагогом;</w:t>
      </w:r>
      <w:r w:rsidRPr="00FA7DE2">
        <w:rPr>
          <w:sz w:val="24"/>
          <w:szCs w:val="24"/>
        </w:rPr>
        <w:t xml:space="preserve"> </w:t>
      </w:r>
    </w:p>
    <w:p w14:paraId="64CE1F85" w14:textId="77777777" w:rsidR="00AD5508" w:rsidRDefault="0010575C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FA7DE2">
        <w:rPr>
          <w:sz w:val="24"/>
          <w:szCs w:val="24"/>
        </w:rPr>
        <w:t xml:space="preserve">- наглядность – объяснение и показ выполнения задания; </w:t>
      </w:r>
    </w:p>
    <w:p w14:paraId="529C2382" w14:textId="77777777" w:rsidR="000E39D2" w:rsidRDefault="0010575C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FA7DE2">
        <w:rPr>
          <w:sz w:val="24"/>
          <w:szCs w:val="24"/>
        </w:rPr>
        <w:t xml:space="preserve">- словесный метод </w:t>
      </w:r>
    </w:p>
    <w:p w14:paraId="4B0B052C" w14:textId="77777777" w:rsidR="000E39D2" w:rsidRDefault="000E39D2" w:rsidP="00236367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0575C" w:rsidRPr="00FA7DE2">
        <w:rPr>
          <w:sz w:val="24"/>
          <w:szCs w:val="24"/>
        </w:rPr>
        <w:t xml:space="preserve">объяснение теоретического материала с методическими указаниями; </w:t>
      </w:r>
    </w:p>
    <w:p w14:paraId="00D245C0" w14:textId="77777777" w:rsidR="00485676" w:rsidRPr="00485676" w:rsidRDefault="000060A0" w:rsidP="00236367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0575C" w:rsidRPr="00485676">
        <w:rPr>
          <w:sz w:val="24"/>
          <w:szCs w:val="24"/>
        </w:rPr>
        <w:t>практический – выполнение заданий с учет</w:t>
      </w:r>
      <w:r w:rsidR="00A24076">
        <w:rPr>
          <w:sz w:val="24"/>
          <w:szCs w:val="24"/>
        </w:rPr>
        <w:t>ом индивидуальных способностей</w:t>
      </w:r>
      <w:r w:rsidR="0010575C" w:rsidRPr="00485676">
        <w:rPr>
          <w:sz w:val="24"/>
          <w:szCs w:val="24"/>
        </w:rPr>
        <w:t xml:space="preserve">, выполнение рисунков; викторины, составление макетов и т.д.; </w:t>
      </w:r>
    </w:p>
    <w:p w14:paraId="1DCA8548" w14:textId="77777777" w:rsidR="00485676" w:rsidRDefault="0010575C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FA7DE2">
        <w:rPr>
          <w:sz w:val="24"/>
          <w:szCs w:val="24"/>
        </w:rPr>
        <w:t xml:space="preserve">- сравнение и обсуждение выполненной работы. Сравнивая, учащийся подходит к самоанализу, стремится работать аккуратнее, грамотнее; </w:t>
      </w:r>
    </w:p>
    <w:p w14:paraId="7D67ED47" w14:textId="77777777" w:rsidR="00485676" w:rsidRDefault="0010575C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FA7DE2">
        <w:rPr>
          <w:sz w:val="24"/>
          <w:szCs w:val="24"/>
        </w:rPr>
        <w:t xml:space="preserve">- деловые игры, викторины, кроссворды, позволяющие укреплять знания, провести промежуточный контроль; </w:t>
      </w:r>
    </w:p>
    <w:p w14:paraId="1706A522" w14:textId="77777777" w:rsidR="00485676" w:rsidRDefault="0010575C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FA7DE2">
        <w:rPr>
          <w:sz w:val="24"/>
          <w:szCs w:val="24"/>
        </w:rPr>
        <w:t>- эмоциона</w:t>
      </w:r>
      <w:r w:rsidR="00485676">
        <w:rPr>
          <w:sz w:val="24"/>
          <w:szCs w:val="24"/>
        </w:rPr>
        <w:t xml:space="preserve">льно-художественная драматургия, </w:t>
      </w:r>
      <w:r w:rsidRPr="00FA7DE2">
        <w:rPr>
          <w:sz w:val="24"/>
          <w:szCs w:val="24"/>
        </w:rPr>
        <w:t xml:space="preserve">использование поэтического слова, музыкальных записей – еще одно звено в развитии культуры обучающихся; </w:t>
      </w:r>
    </w:p>
    <w:p w14:paraId="74F9CD9C" w14:textId="77777777" w:rsidR="00485676" w:rsidRDefault="0010575C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FA7DE2">
        <w:rPr>
          <w:sz w:val="24"/>
          <w:szCs w:val="24"/>
        </w:rPr>
        <w:t xml:space="preserve">- коллективное творчество воспитывает ответственность за конечный результат. </w:t>
      </w:r>
      <w:r w:rsidRPr="000E39D2">
        <w:rPr>
          <w:sz w:val="24"/>
          <w:szCs w:val="24"/>
        </w:rPr>
        <w:t>Методы стимулирования и мотивации</w:t>
      </w:r>
      <w:r w:rsidRPr="00FA7DE2">
        <w:rPr>
          <w:sz w:val="24"/>
          <w:szCs w:val="24"/>
        </w:rPr>
        <w:t xml:space="preserve">: </w:t>
      </w:r>
    </w:p>
    <w:p w14:paraId="2E51C5B8" w14:textId="77777777" w:rsidR="00485676" w:rsidRDefault="0010575C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FA7DE2">
        <w:rPr>
          <w:sz w:val="24"/>
          <w:szCs w:val="24"/>
        </w:rPr>
        <w:t xml:space="preserve">- эмоциональные (поощрение и порицание, создание ситуации успеха, свободный выбор задания, удовлетворение желания быть значимой личностью); </w:t>
      </w:r>
    </w:p>
    <w:p w14:paraId="121AFAFD" w14:textId="77777777" w:rsidR="00485676" w:rsidRDefault="0010575C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FA7DE2">
        <w:rPr>
          <w:sz w:val="24"/>
          <w:szCs w:val="24"/>
        </w:rPr>
        <w:t xml:space="preserve">- познавательные (опора на субъективный опыт ребенка, решение творческих задач, создание проблемных ситуаций); </w:t>
      </w:r>
    </w:p>
    <w:p w14:paraId="301B78E7" w14:textId="77777777" w:rsidR="00485676" w:rsidRDefault="0010575C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FA7DE2">
        <w:rPr>
          <w:sz w:val="24"/>
          <w:szCs w:val="24"/>
        </w:rPr>
        <w:t xml:space="preserve">- волевые (предъявление учебных и организационных требований, информирование о результатах обучения, самооценка, прогнозирование будущей деятельности); </w:t>
      </w:r>
    </w:p>
    <w:p w14:paraId="28FA0A37" w14:textId="77777777" w:rsidR="000E39D2" w:rsidRDefault="0010575C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FA7DE2">
        <w:rPr>
          <w:sz w:val="24"/>
          <w:szCs w:val="24"/>
        </w:rPr>
        <w:t xml:space="preserve">- социальные (развитие желания быть полезным, побуждение подражать сильной личности, создание ситуации взаимопомощи, заинтересованность в результатах коллективной работы, устойчивый интерес к данному виду деятельности). Совокупность этих форм и методов плюс наглядные средства, образцы и дополнительная литература позволяют прийти к положительному результату обучения и получить по окончании прочные навыки и знания. </w:t>
      </w:r>
    </w:p>
    <w:p w14:paraId="1B66A0B9" w14:textId="77777777" w:rsidR="000E39D2" w:rsidRDefault="000E39D2" w:rsidP="00236367">
      <w:pPr>
        <w:spacing w:line="276" w:lineRule="auto"/>
        <w:ind w:firstLine="851"/>
        <w:jc w:val="both"/>
        <w:rPr>
          <w:sz w:val="24"/>
          <w:szCs w:val="24"/>
        </w:rPr>
      </w:pPr>
    </w:p>
    <w:p w14:paraId="4B308A49" w14:textId="77777777" w:rsidR="00485676" w:rsidRDefault="0010575C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485676">
        <w:rPr>
          <w:b/>
          <w:sz w:val="24"/>
          <w:szCs w:val="24"/>
        </w:rPr>
        <w:t>Учебно-методическое обеспечение программы:</w:t>
      </w:r>
      <w:r w:rsidRPr="00FA7DE2">
        <w:rPr>
          <w:sz w:val="24"/>
          <w:szCs w:val="24"/>
        </w:rPr>
        <w:t xml:space="preserve"> </w:t>
      </w:r>
    </w:p>
    <w:p w14:paraId="2035EB63" w14:textId="77777777" w:rsidR="00485676" w:rsidRDefault="0010575C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FA7DE2">
        <w:rPr>
          <w:sz w:val="24"/>
          <w:szCs w:val="24"/>
        </w:rPr>
        <w:t xml:space="preserve">- таблицы по математике; </w:t>
      </w:r>
    </w:p>
    <w:p w14:paraId="4F93F8C6" w14:textId="77777777" w:rsidR="00485676" w:rsidRDefault="0010575C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FA7DE2">
        <w:rPr>
          <w:sz w:val="24"/>
          <w:szCs w:val="24"/>
        </w:rPr>
        <w:t xml:space="preserve">- видеофильмы о математике и профессиях естественнонаучного направления; </w:t>
      </w:r>
    </w:p>
    <w:p w14:paraId="7ABBAC87" w14:textId="77777777" w:rsidR="00485676" w:rsidRDefault="0010575C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FA7DE2">
        <w:rPr>
          <w:sz w:val="24"/>
          <w:szCs w:val="24"/>
        </w:rPr>
        <w:t xml:space="preserve">- раздаточный материал (тесты, ребусы (тематические), кроссворды, иллюстрации. </w:t>
      </w:r>
    </w:p>
    <w:p w14:paraId="0CD6A6C4" w14:textId="77777777" w:rsidR="00EA2D99" w:rsidRDefault="00EA2D99" w:rsidP="00236367">
      <w:pPr>
        <w:spacing w:line="276" w:lineRule="auto"/>
        <w:ind w:firstLine="851"/>
        <w:jc w:val="both"/>
        <w:rPr>
          <w:sz w:val="24"/>
          <w:szCs w:val="24"/>
        </w:rPr>
      </w:pPr>
    </w:p>
    <w:p w14:paraId="21C85A16" w14:textId="77777777" w:rsidR="00485676" w:rsidRDefault="0010575C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485676">
        <w:rPr>
          <w:b/>
          <w:sz w:val="24"/>
          <w:szCs w:val="24"/>
        </w:rPr>
        <w:t>Методы контроля</w:t>
      </w:r>
      <w:r w:rsidRPr="00FA7DE2">
        <w:rPr>
          <w:sz w:val="24"/>
          <w:szCs w:val="24"/>
        </w:rPr>
        <w:t xml:space="preserve">: зачеты, практические задания, письменный контроль, самоконтроль. </w:t>
      </w:r>
    </w:p>
    <w:p w14:paraId="1E34D044" w14:textId="77777777" w:rsidR="00485676" w:rsidRDefault="0010575C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485676">
        <w:rPr>
          <w:b/>
          <w:sz w:val="24"/>
          <w:szCs w:val="24"/>
        </w:rPr>
        <w:t>Критерии оценки</w:t>
      </w:r>
      <w:r w:rsidRPr="00FA7DE2">
        <w:rPr>
          <w:sz w:val="24"/>
          <w:szCs w:val="24"/>
        </w:rPr>
        <w:t xml:space="preserve"> </w:t>
      </w:r>
    </w:p>
    <w:p w14:paraId="6B26851C" w14:textId="77777777" w:rsidR="00485676" w:rsidRDefault="00485676" w:rsidP="00236367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Критерии оценки </w:t>
      </w:r>
      <w:r w:rsidR="0010575C" w:rsidRPr="00FA7DE2">
        <w:rPr>
          <w:sz w:val="24"/>
          <w:szCs w:val="24"/>
        </w:rPr>
        <w:t xml:space="preserve">(в знании теории) </w:t>
      </w:r>
    </w:p>
    <w:p w14:paraId="3FCD7D28" w14:textId="77777777" w:rsidR="00485676" w:rsidRDefault="0010575C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FA7DE2">
        <w:rPr>
          <w:sz w:val="24"/>
          <w:szCs w:val="24"/>
        </w:rPr>
        <w:t xml:space="preserve">высокая: дается полный ответ на поставленный вопрос. </w:t>
      </w:r>
    </w:p>
    <w:p w14:paraId="49473648" w14:textId="77777777" w:rsidR="00485676" w:rsidRDefault="0010575C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FA7DE2">
        <w:rPr>
          <w:sz w:val="24"/>
          <w:szCs w:val="24"/>
        </w:rPr>
        <w:t xml:space="preserve">средняя: знание в основном теоретического материала, допускаются незначительные ошибки; </w:t>
      </w:r>
    </w:p>
    <w:p w14:paraId="4BFA3E53" w14:textId="77777777" w:rsidR="00485676" w:rsidRDefault="0010575C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FA7DE2">
        <w:rPr>
          <w:sz w:val="24"/>
          <w:szCs w:val="24"/>
        </w:rPr>
        <w:t xml:space="preserve">низкая: ответы на вопросы не даются. </w:t>
      </w:r>
    </w:p>
    <w:p w14:paraId="5A35CBA5" w14:textId="77777777" w:rsidR="00485676" w:rsidRDefault="0010575C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FA7DE2">
        <w:rPr>
          <w:sz w:val="24"/>
          <w:szCs w:val="24"/>
        </w:rPr>
        <w:t>В в</w:t>
      </w:r>
      <w:r w:rsidR="00485676">
        <w:rPr>
          <w:sz w:val="24"/>
          <w:szCs w:val="24"/>
        </w:rPr>
        <w:t xml:space="preserve">ыполнении практических заданий </w:t>
      </w:r>
    </w:p>
    <w:p w14:paraId="5CD25C72" w14:textId="77777777" w:rsidR="00485676" w:rsidRDefault="0010575C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FA7DE2">
        <w:rPr>
          <w:sz w:val="24"/>
          <w:szCs w:val="24"/>
        </w:rPr>
        <w:t xml:space="preserve">высокая: правильное выполнение задания полностью; </w:t>
      </w:r>
    </w:p>
    <w:p w14:paraId="0D3163A6" w14:textId="77777777" w:rsidR="00485676" w:rsidRDefault="0010575C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FA7DE2">
        <w:rPr>
          <w:sz w:val="24"/>
          <w:szCs w:val="24"/>
        </w:rPr>
        <w:t xml:space="preserve">средняя: выполнение работы с незначительными ошибками; </w:t>
      </w:r>
    </w:p>
    <w:p w14:paraId="3AC88FCD" w14:textId="77777777" w:rsidR="00485676" w:rsidRDefault="0010575C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FA7DE2">
        <w:rPr>
          <w:sz w:val="24"/>
          <w:szCs w:val="24"/>
        </w:rPr>
        <w:t xml:space="preserve">низкая: задание не выполнено. </w:t>
      </w:r>
    </w:p>
    <w:p w14:paraId="3B4183AA" w14:textId="77777777" w:rsidR="00485676" w:rsidRDefault="0010575C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FA7DE2">
        <w:rPr>
          <w:sz w:val="24"/>
          <w:szCs w:val="24"/>
        </w:rPr>
        <w:lastRenderedPageBreak/>
        <w:t xml:space="preserve">Оценка выполненных зачетных работ: </w:t>
      </w:r>
    </w:p>
    <w:p w14:paraId="5B64E294" w14:textId="77777777" w:rsidR="00485676" w:rsidRDefault="0010575C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FA7DE2">
        <w:rPr>
          <w:sz w:val="24"/>
          <w:szCs w:val="24"/>
        </w:rPr>
        <w:t xml:space="preserve">высокая оценка: работы соответствуют всем разработанным критериям. </w:t>
      </w:r>
    </w:p>
    <w:p w14:paraId="48552F17" w14:textId="77777777" w:rsidR="00485676" w:rsidRDefault="0010575C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FA7DE2">
        <w:rPr>
          <w:sz w:val="24"/>
          <w:szCs w:val="24"/>
        </w:rPr>
        <w:t xml:space="preserve">Средняя оценка: работы в основном соответствуют разработанным критериям. </w:t>
      </w:r>
    </w:p>
    <w:p w14:paraId="06FC71B5" w14:textId="77777777" w:rsidR="00485676" w:rsidRDefault="0010575C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FA7DE2">
        <w:rPr>
          <w:sz w:val="24"/>
          <w:szCs w:val="24"/>
        </w:rPr>
        <w:t>Низкая оценка: работы не соответствуют разработан</w:t>
      </w:r>
      <w:r w:rsidR="00485676">
        <w:rPr>
          <w:sz w:val="24"/>
          <w:szCs w:val="24"/>
        </w:rPr>
        <w:t>ным критериям или не выполнены.</w:t>
      </w:r>
    </w:p>
    <w:p w14:paraId="1DA2D2E5" w14:textId="77777777" w:rsidR="00485676" w:rsidRDefault="0010575C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FA7DE2">
        <w:rPr>
          <w:sz w:val="24"/>
          <w:szCs w:val="24"/>
        </w:rPr>
        <w:t xml:space="preserve">Критерии оценки за выполненные работы: соответствие теме; грамотность; правильное оформление; соответствие цели и задачи. </w:t>
      </w:r>
    </w:p>
    <w:p w14:paraId="0A816021" w14:textId="77777777" w:rsidR="00485676" w:rsidRDefault="0010575C" w:rsidP="00236367">
      <w:pPr>
        <w:spacing w:line="276" w:lineRule="auto"/>
        <w:ind w:firstLine="851"/>
        <w:jc w:val="both"/>
        <w:rPr>
          <w:sz w:val="24"/>
          <w:szCs w:val="24"/>
        </w:rPr>
      </w:pPr>
      <w:r w:rsidRPr="00FA7DE2">
        <w:rPr>
          <w:sz w:val="24"/>
          <w:szCs w:val="24"/>
        </w:rPr>
        <w:t xml:space="preserve">Для реализации данной программы необходимы: методические разработки: планы и конспекты занятий, вопросники, планы практических работ, тесты, диагностические и психологические игры, кроссворды. </w:t>
      </w:r>
    </w:p>
    <w:p w14:paraId="205189AA" w14:textId="77777777" w:rsidR="00485676" w:rsidRDefault="00485676" w:rsidP="00FA7DE2">
      <w:pPr>
        <w:ind w:firstLine="851"/>
        <w:jc w:val="both"/>
        <w:rPr>
          <w:sz w:val="24"/>
          <w:szCs w:val="24"/>
        </w:rPr>
      </w:pPr>
    </w:p>
    <w:p w14:paraId="731AF0A8" w14:textId="77777777" w:rsidR="005B682F" w:rsidRDefault="005B682F" w:rsidP="00485676">
      <w:pPr>
        <w:ind w:firstLine="851"/>
        <w:jc w:val="center"/>
        <w:rPr>
          <w:sz w:val="24"/>
          <w:szCs w:val="24"/>
        </w:rPr>
      </w:pPr>
    </w:p>
    <w:p w14:paraId="6B8F5C2F" w14:textId="77777777" w:rsidR="005B682F" w:rsidRDefault="005B682F" w:rsidP="00485676">
      <w:pPr>
        <w:ind w:firstLine="851"/>
        <w:jc w:val="center"/>
        <w:rPr>
          <w:sz w:val="24"/>
          <w:szCs w:val="24"/>
        </w:rPr>
      </w:pPr>
    </w:p>
    <w:p w14:paraId="75D05A5A" w14:textId="77777777" w:rsidR="005B682F" w:rsidRDefault="005B682F" w:rsidP="00485676">
      <w:pPr>
        <w:ind w:firstLine="851"/>
        <w:jc w:val="center"/>
        <w:rPr>
          <w:sz w:val="24"/>
          <w:szCs w:val="24"/>
        </w:rPr>
      </w:pPr>
    </w:p>
    <w:p w14:paraId="55272275" w14:textId="77777777" w:rsidR="00D31696" w:rsidRDefault="00D31696" w:rsidP="007E23C1">
      <w:pPr>
        <w:ind w:firstLine="851"/>
        <w:jc w:val="center"/>
        <w:rPr>
          <w:b/>
          <w:sz w:val="24"/>
          <w:szCs w:val="24"/>
        </w:rPr>
      </w:pPr>
    </w:p>
    <w:p w14:paraId="5961D4C5" w14:textId="77777777" w:rsidR="00D31696" w:rsidRDefault="00D31696" w:rsidP="007E23C1">
      <w:pPr>
        <w:ind w:firstLine="851"/>
        <w:jc w:val="center"/>
        <w:rPr>
          <w:b/>
          <w:sz w:val="24"/>
          <w:szCs w:val="24"/>
        </w:rPr>
      </w:pPr>
    </w:p>
    <w:p w14:paraId="192C637C" w14:textId="77777777" w:rsidR="00A24076" w:rsidRDefault="00A24076" w:rsidP="007E23C1">
      <w:pPr>
        <w:ind w:firstLine="851"/>
        <w:jc w:val="center"/>
        <w:rPr>
          <w:b/>
          <w:sz w:val="24"/>
          <w:szCs w:val="24"/>
        </w:rPr>
      </w:pPr>
    </w:p>
    <w:p w14:paraId="56F13E53" w14:textId="77777777" w:rsidR="00A24076" w:rsidRDefault="00A24076" w:rsidP="007E23C1">
      <w:pPr>
        <w:ind w:firstLine="851"/>
        <w:jc w:val="center"/>
        <w:rPr>
          <w:b/>
          <w:sz w:val="24"/>
          <w:szCs w:val="24"/>
        </w:rPr>
      </w:pPr>
    </w:p>
    <w:p w14:paraId="7FF0CB6B" w14:textId="77777777" w:rsidR="00A24076" w:rsidRDefault="00A24076" w:rsidP="007E23C1">
      <w:pPr>
        <w:ind w:firstLine="851"/>
        <w:jc w:val="center"/>
        <w:rPr>
          <w:b/>
          <w:sz w:val="24"/>
          <w:szCs w:val="24"/>
        </w:rPr>
      </w:pPr>
    </w:p>
    <w:p w14:paraId="53B8BCD5" w14:textId="77777777" w:rsidR="00A24076" w:rsidRDefault="00A24076" w:rsidP="007E23C1">
      <w:pPr>
        <w:ind w:firstLine="851"/>
        <w:jc w:val="center"/>
        <w:rPr>
          <w:b/>
          <w:sz w:val="24"/>
          <w:szCs w:val="24"/>
        </w:rPr>
      </w:pPr>
    </w:p>
    <w:p w14:paraId="7131260C" w14:textId="77777777" w:rsidR="00A24076" w:rsidRDefault="00A24076" w:rsidP="007E23C1">
      <w:pPr>
        <w:ind w:firstLine="851"/>
        <w:jc w:val="center"/>
        <w:rPr>
          <w:b/>
          <w:sz w:val="24"/>
          <w:szCs w:val="24"/>
        </w:rPr>
      </w:pPr>
    </w:p>
    <w:p w14:paraId="058D7F11" w14:textId="77777777" w:rsidR="00A24076" w:rsidRDefault="00A24076" w:rsidP="007E23C1">
      <w:pPr>
        <w:ind w:firstLine="851"/>
        <w:jc w:val="center"/>
        <w:rPr>
          <w:b/>
          <w:sz w:val="24"/>
          <w:szCs w:val="24"/>
        </w:rPr>
      </w:pPr>
    </w:p>
    <w:p w14:paraId="20506773" w14:textId="77777777" w:rsidR="00A24076" w:rsidRDefault="00A24076" w:rsidP="007E23C1">
      <w:pPr>
        <w:ind w:firstLine="851"/>
        <w:jc w:val="center"/>
        <w:rPr>
          <w:b/>
          <w:sz w:val="24"/>
          <w:szCs w:val="24"/>
        </w:rPr>
      </w:pPr>
    </w:p>
    <w:p w14:paraId="479D6A10" w14:textId="77777777" w:rsidR="00A24076" w:rsidRDefault="00A24076" w:rsidP="007E23C1">
      <w:pPr>
        <w:ind w:firstLine="851"/>
        <w:jc w:val="center"/>
        <w:rPr>
          <w:b/>
          <w:sz w:val="24"/>
          <w:szCs w:val="24"/>
        </w:rPr>
      </w:pPr>
    </w:p>
    <w:p w14:paraId="7CFAC5FE" w14:textId="77777777" w:rsidR="00A24076" w:rsidRDefault="00A24076" w:rsidP="007E23C1">
      <w:pPr>
        <w:ind w:firstLine="851"/>
        <w:jc w:val="center"/>
        <w:rPr>
          <w:b/>
          <w:sz w:val="24"/>
          <w:szCs w:val="24"/>
        </w:rPr>
      </w:pPr>
    </w:p>
    <w:p w14:paraId="3B8AADD7" w14:textId="77777777" w:rsidR="00A24076" w:rsidRDefault="00A24076" w:rsidP="007E23C1">
      <w:pPr>
        <w:ind w:firstLine="851"/>
        <w:jc w:val="center"/>
        <w:rPr>
          <w:b/>
          <w:sz w:val="24"/>
          <w:szCs w:val="24"/>
        </w:rPr>
      </w:pPr>
    </w:p>
    <w:p w14:paraId="523BE1A7" w14:textId="77777777" w:rsidR="00A24076" w:rsidRDefault="00A24076" w:rsidP="007E23C1">
      <w:pPr>
        <w:ind w:firstLine="851"/>
        <w:jc w:val="center"/>
        <w:rPr>
          <w:b/>
          <w:sz w:val="24"/>
          <w:szCs w:val="24"/>
        </w:rPr>
      </w:pPr>
    </w:p>
    <w:p w14:paraId="5E4CA79F" w14:textId="77777777" w:rsidR="00A24076" w:rsidRDefault="00A24076" w:rsidP="007E23C1">
      <w:pPr>
        <w:ind w:firstLine="851"/>
        <w:jc w:val="center"/>
        <w:rPr>
          <w:b/>
          <w:sz w:val="24"/>
          <w:szCs w:val="24"/>
        </w:rPr>
      </w:pPr>
    </w:p>
    <w:p w14:paraId="3DC76471" w14:textId="77777777" w:rsidR="00A24076" w:rsidRDefault="00A24076" w:rsidP="007E23C1">
      <w:pPr>
        <w:ind w:firstLine="851"/>
        <w:jc w:val="center"/>
        <w:rPr>
          <w:b/>
          <w:sz w:val="24"/>
          <w:szCs w:val="24"/>
        </w:rPr>
      </w:pPr>
    </w:p>
    <w:p w14:paraId="25650930" w14:textId="77777777" w:rsidR="00A24076" w:rsidRDefault="00A24076" w:rsidP="007E23C1">
      <w:pPr>
        <w:ind w:firstLine="851"/>
        <w:jc w:val="center"/>
        <w:rPr>
          <w:b/>
          <w:sz w:val="24"/>
          <w:szCs w:val="24"/>
        </w:rPr>
      </w:pPr>
    </w:p>
    <w:p w14:paraId="301E2A84" w14:textId="77777777" w:rsidR="00A24076" w:rsidRDefault="00A24076" w:rsidP="007E23C1">
      <w:pPr>
        <w:ind w:firstLine="851"/>
        <w:jc w:val="center"/>
        <w:rPr>
          <w:b/>
          <w:sz w:val="24"/>
          <w:szCs w:val="24"/>
        </w:rPr>
      </w:pPr>
    </w:p>
    <w:p w14:paraId="1051C6A6" w14:textId="77777777" w:rsidR="00A24076" w:rsidRDefault="00A24076" w:rsidP="007E23C1">
      <w:pPr>
        <w:ind w:firstLine="851"/>
        <w:jc w:val="center"/>
        <w:rPr>
          <w:b/>
          <w:sz w:val="24"/>
          <w:szCs w:val="24"/>
        </w:rPr>
      </w:pPr>
    </w:p>
    <w:p w14:paraId="2C3E86BA" w14:textId="77777777" w:rsidR="00A24076" w:rsidRDefault="00A24076" w:rsidP="007E23C1">
      <w:pPr>
        <w:ind w:firstLine="851"/>
        <w:jc w:val="center"/>
        <w:rPr>
          <w:b/>
          <w:sz w:val="24"/>
          <w:szCs w:val="24"/>
        </w:rPr>
      </w:pPr>
    </w:p>
    <w:p w14:paraId="75C35ECA" w14:textId="77777777" w:rsidR="00A24076" w:rsidRDefault="00A24076" w:rsidP="007E23C1">
      <w:pPr>
        <w:ind w:firstLine="851"/>
        <w:jc w:val="center"/>
        <w:rPr>
          <w:b/>
          <w:sz w:val="24"/>
          <w:szCs w:val="24"/>
        </w:rPr>
      </w:pPr>
    </w:p>
    <w:p w14:paraId="631867B0" w14:textId="77777777" w:rsidR="00A24076" w:rsidRDefault="00A24076" w:rsidP="007E23C1">
      <w:pPr>
        <w:ind w:firstLine="851"/>
        <w:jc w:val="center"/>
        <w:rPr>
          <w:b/>
          <w:sz w:val="24"/>
          <w:szCs w:val="24"/>
        </w:rPr>
      </w:pPr>
    </w:p>
    <w:p w14:paraId="3A4EB1F7" w14:textId="77777777" w:rsidR="00A24076" w:rsidRDefault="00A24076" w:rsidP="007E23C1">
      <w:pPr>
        <w:ind w:firstLine="851"/>
        <w:jc w:val="center"/>
        <w:rPr>
          <w:b/>
          <w:sz w:val="24"/>
          <w:szCs w:val="24"/>
        </w:rPr>
      </w:pPr>
    </w:p>
    <w:p w14:paraId="780E2133" w14:textId="77777777" w:rsidR="00A24076" w:rsidRDefault="00A24076" w:rsidP="007E23C1">
      <w:pPr>
        <w:ind w:firstLine="851"/>
        <w:jc w:val="center"/>
        <w:rPr>
          <w:b/>
          <w:sz w:val="24"/>
          <w:szCs w:val="24"/>
        </w:rPr>
      </w:pPr>
    </w:p>
    <w:p w14:paraId="511CA4E0" w14:textId="77777777" w:rsidR="00A24076" w:rsidRDefault="00A24076" w:rsidP="007E23C1">
      <w:pPr>
        <w:ind w:firstLine="851"/>
        <w:jc w:val="center"/>
        <w:rPr>
          <w:b/>
          <w:sz w:val="24"/>
          <w:szCs w:val="24"/>
        </w:rPr>
      </w:pPr>
    </w:p>
    <w:p w14:paraId="52EE0F3F" w14:textId="77777777" w:rsidR="00A24076" w:rsidRDefault="00A24076" w:rsidP="007E23C1">
      <w:pPr>
        <w:ind w:firstLine="851"/>
        <w:jc w:val="center"/>
        <w:rPr>
          <w:b/>
          <w:sz w:val="24"/>
          <w:szCs w:val="24"/>
        </w:rPr>
      </w:pPr>
    </w:p>
    <w:p w14:paraId="11CBD6FB" w14:textId="77777777" w:rsidR="00A24076" w:rsidRDefault="00A24076" w:rsidP="007E23C1">
      <w:pPr>
        <w:ind w:firstLine="851"/>
        <w:jc w:val="center"/>
        <w:rPr>
          <w:b/>
          <w:sz w:val="24"/>
          <w:szCs w:val="24"/>
        </w:rPr>
      </w:pPr>
    </w:p>
    <w:p w14:paraId="54030EA9" w14:textId="77777777" w:rsidR="00A24076" w:rsidRDefault="00A24076" w:rsidP="007E23C1">
      <w:pPr>
        <w:ind w:firstLine="851"/>
        <w:jc w:val="center"/>
        <w:rPr>
          <w:b/>
          <w:sz w:val="24"/>
          <w:szCs w:val="24"/>
        </w:rPr>
      </w:pPr>
    </w:p>
    <w:p w14:paraId="14563B12" w14:textId="77777777" w:rsidR="00A24076" w:rsidRDefault="00A24076" w:rsidP="007E23C1">
      <w:pPr>
        <w:ind w:firstLine="851"/>
        <w:jc w:val="center"/>
        <w:rPr>
          <w:b/>
          <w:sz w:val="24"/>
          <w:szCs w:val="24"/>
        </w:rPr>
      </w:pPr>
    </w:p>
    <w:p w14:paraId="4B24D491" w14:textId="77777777" w:rsidR="00A24076" w:rsidRDefault="00A24076" w:rsidP="007E23C1">
      <w:pPr>
        <w:ind w:firstLine="851"/>
        <w:jc w:val="center"/>
        <w:rPr>
          <w:b/>
          <w:sz w:val="24"/>
          <w:szCs w:val="24"/>
        </w:rPr>
      </w:pPr>
    </w:p>
    <w:p w14:paraId="5EFB8CE6" w14:textId="77777777" w:rsidR="00A24076" w:rsidRDefault="00A24076" w:rsidP="007E23C1">
      <w:pPr>
        <w:ind w:firstLine="851"/>
        <w:jc w:val="center"/>
        <w:rPr>
          <w:b/>
          <w:sz w:val="24"/>
          <w:szCs w:val="24"/>
        </w:rPr>
      </w:pPr>
    </w:p>
    <w:p w14:paraId="735945AB" w14:textId="77777777" w:rsidR="00A24076" w:rsidRDefault="00A24076" w:rsidP="007E23C1">
      <w:pPr>
        <w:ind w:firstLine="851"/>
        <w:jc w:val="center"/>
        <w:rPr>
          <w:b/>
          <w:sz w:val="24"/>
          <w:szCs w:val="24"/>
        </w:rPr>
      </w:pPr>
    </w:p>
    <w:p w14:paraId="42D2A376" w14:textId="77777777" w:rsidR="00A24076" w:rsidRDefault="00A24076" w:rsidP="007E23C1">
      <w:pPr>
        <w:ind w:firstLine="851"/>
        <w:jc w:val="center"/>
        <w:rPr>
          <w:b/>
          <w:sz w:val="24"/>
          <w:szCs w:val="24"/>
        </w:rPr>
      </w:pPr>
    </w:p>
    <w:p w14:paraId="25D5C6E7" w14:textId="77777777" w:rsidR="00A24076" w:rsidRDefault="00A24076" w:rsidP="007E23C1">
      <w:pPr>
        <w:ind w:firstLine="851"/>
        <w:jc w:val="center"/>
        <w:rPr>
          <w:b/>
          <w:sz w:val="24"/>
          <w:szCs w:val="24"/>
        </w:rPr>
      </w:pPr>
    </w:p>
    <w:p w14:paraId="153C4803" w14:textId="77777777" w:rsidR="00A24076" w:rsidRDefault="00A24076" w:rsidP="007E23C1">
      <w:pPr>
        <w:ind w:firstLine="851"/>
        <w:jc w:val="center"/>
        <w:rPr>
          <w:b/>
          <w:sz w:val="24"/>
          <w:szCs w:val="24"/>
        </w:rPr>
      </w:pPr>
    </w:p>
    <w:p w14:paraId="44A3687E" w14:textId="77777777" w:rsidR="00A24076" w:rsidRDefault="00A24076" w:rsidP="007E23C1">
      <w:pPr>
        <w:ind w:firstLine="851"/>
        <w:jc w:val="center"/>
        <w:rPr>
          <w:b/>
          <w:sz w:val="24"/>
          <w:szCs w:val="24"/>
        </w:rPr>
      </w:pPr>
    </w:p>
    <w:p w14:paraId="4BEC759A" w14:textId="77777777" w:rsidR="00A24076" w:rsidRDefault="00A24076" w:rsidP="007E23C1">
      <w:pPr>
        <w:ind w:firstLine="851"/>
        <w:jc w:val="center"/>
        <w:rPr>
          <w:b/>
          <w:sz w:val="24"/>
          <w:szCs w:val="24"/>
        </w:rPr>
      </w:pPr>
    </w:p>
    <w:p w14:paraId="496867E4" w14:textId="77777777" w:rsidR="00A24076" w:rsidRDefault="00A24076" w:rsidP="007E23C1">
      <w:pPr>
        <w:ind w:firstLine="851"/>
        <w:jc w:val="center"/>
        <w:rPr>
          <w:b/>
          <w:sz w:val="24"/>
          <w:szCs w:val="24"/>
        </w:rPr>
      </w:pPr>
    </w:p>
    <w:p w14:paraId="45667297" w14:textId="77777777" w:rsidR="00A24076" w:rsidRDefault="00A24076" w:rsidP="007E23C1">
      <w:pPr>
        <w:ind w:firstLine="851"/>
        <w:jc w:val="center"/>
        <w:rPr>
          <w:b/>
          <w:sz w:val="24"/>
          <w:szCs w:val="24"/>
        </w:rPr>
      </w:pPr>
    </w:p>
    <w:p w14:paraId="0646DFC1" w14:textId="77777777" w:rsidR="00D31696" w:rsidRDefault="00D31696" w:rsidP="007E23C1">
      <w:pPr>
        <w:ind w:firstLine="851"/>
        <w:jc w:val="center"/>
        <w:rPr>
          <w:b/>
          <w:sz w:val="24"/>
          <w:szCs w:val="24"/>
        </w:rPr>
      </w:pPr>
    </w:p>
    <w:p w14:paraId="68029ADF" w14:textId="77777777" w:rsidR="00D31696" w:rsidRDefault="00D31696" w:rsidP="007E23C1">
      <w:pPr>
        <w:ind w:firstLine="851"/>
        <w:jc w:val="center"/>
        <w:rPr>
          <w:b/>
          <w:sz w:val="24"/>
          <w:szCs w:val="24"/>
        </w:rPr>
      </w:pPr>
    </w:p>
    <w:p w14:paraId="46FC39D9" w14:textId="77777777" w:rsidR="00D31696" w:rsidRDefault="00D31696" w:rsidP="007E23C1">
      <w:pPr>
        <w:ind w:firstLine="851"/>
        <w:jc w:val="center"/>
        <w:rPr>
          <w:b/>
          <w:sz w:val="24"/>
          <w:szCs w:val="24"/>
        </w:rPr>
      </w:pPr>
    </w:p>
    <w:p w14:paraId="554415B1" w14:textId="77777777" w:rsidR="00485676" w:rsidRPr="007E23C1" w:rsidRDefault="007E23C1" w:rsidP="007E23C1">
      <w:pPr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2.6 </w:t>
      </w:r>
      <w:r w:rsidR="0010575C" w:rsidRPr="007E23C1">
        <w:rPr>
          <w:b/>
          <w:sz w:val="24"/>
          <w:szCs w:val="24"/>
        </w:rPr>
        <w:t>Список литературы</w:t>
      </w:r>
    </w:p>
    <w:p w14:paraId="30011BAA" w14:textId="77777777" w:rsidR="00111478" w:rsidRPr="007E23C1" w:rsidRDefault="00111478" w:rsidP="00111478">
      <w:pPr>
        <w:ind w:firstLine="851"/>
        <w:jc w:val="center"/>
        <w:rPr>
          <w:b/>
          <w:sz w:val="24"/>
          <w:szCs w:val="24"/>
        </w:rPr>
      </w:pPr>
    </w:p>
    <w:p w14:paraId="358F25F8" w14:textId="77777777" w:rsidR="00485676" w:rsidRDefault="0010575C" w:rsidP="00111478">
      <w:pPr>
        <w:ind w:firstLine="851"/>
        <w:jc w:val="both"/>
        <w:rPr>
          <w:sz w:val="24"/>
          <w:szCs w:val="24"/>
        </w:rPr>
      </w:pPr>
      <w:r w:rsidRPr="00054352">
        <w:rPr>
          <w:sz w:val="24"/>
          <w:szCs w:val="24"/>
        </w:rPr>
        <w:t xml:space="preserve">Для педагога: </w:t>
      </w:r>
    </w:p>
    <w:p w14:paraId="4FB0736F" w14:textId="77777777" w:rsidR="00111478" w:rsidRPr="00054352" w:rsidRDefault="00111478" w:rsidP="00111478">
      <w:pPr>
        <w:ind w:firstLine="851"/>
        <w:jc w:val="both"/>
        <w:rPr>
          <w:sz w:val="24"/>
          <w:szCs w:val="24"/>
        </w:rPr>
      </w:pPr>
    </w:p>
    <w:p w14:paraId="3F494915" w14:textId="77777777" w:rsidR="002212FA" w:rsidRPr="002212FA" w:rsidRDefault="002212FA" w:rsidP="002212FA">
      <w:pPr>
        <w:numPr>
          <w:ilvl w:val="0"/>
          <w:numId w:val="22"/>
        </w:numPr>
        <w:ind w:left="1418" w:hanging="567"/>
        <w:jc w:val="both"/>
        <w:rPr>
          <w:sz w:val="24"/>
          <w:szCs w:val="24"/>
        </w:rPr>
      </w:pPr>
      <w:r w:rsidRPr="002212FA">
        <w:rPr>
          <w:sz w:val="24"/>
          <w:szCs w:val="24"/>
        </w:rPr>
        <w:t xml:space="preserve">Власов, Д. А. Типовые задачи образовательной области «финансовая математика» для учащихся школ / Д. А. Власов. — </w:t>
      </w:r>
      <w:r w:rsidR="009D4C53" w:rsidRPr="002212FA">
        <w:rPr>
          <w:sz w:val="24"/>
          <w:szCs w:val="24"/>
        </w:rPr>
        <w:t>Текст:</w:t>
      </w:r>
      <w:r w:rsidRPr="002212FA">
        <w:rPr>
          <w:sz w:val="24"/>
          <w:szCs w:val="24"/>
        </w:rPr>
        <w:t xml:space="preserve"> непосредственный // Школьная педагогика. — 2016. — № 4 (7). — С</w:t>
      </w:r>
      <w:r>
        <w:rPr>
          <w:sz w:val="24"/>
          <w:szCs w:val="24"/>
        </w:rPr>
        <w:t>. 23-26.</w:t>
      </w:r>
    </w:p>
    <w:p w14:paraId="798589B6" w14:textId="77777777" w:rsidR="002212FA" w:rsidRPr="00290DD4" w:rsidRDefault="002212FA" w:rsidP="002212FA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1418" w:hanging="567"/>
        <w:jc w:val="both"/>
        <w:rPr>
          <w:rFonts w:ascii="Calibri" w:hAnsi="Calibri" w:cs="Calibri"/>
          <w:color w:val="000000"/>
        </w:rPr>
      </w:pPr>
      <w:r w:rsidRPr="002212FA">
        <w:rPr>
          <w:color w:val="000000"/>
          <w:sz w:val="24"/>
          <w:szCs w:val="24"/>
        </w:rPr>
        <w:t xml:space="preserve">Григорьев Д.В., Степанов П.В. Внеурочная деятельность школьников. Методический конструктор: пособие для учителя/ </w:t>
      </w:r>
      <w:r w:rsidR="009D4C53" w:rsidRPr="002212FA">
        <w:rPr>
          <w:color w:val="000000"/>
          <w:sz w:val="24"/>
          <w:szCs w:val="24"/>
        </w:rPr>
        <w:t>Д.В.Григорьев, –</w:t>
      </w:r>
      <w:r w:rsidRPr="002212FA">
        <w:rPr>
          <w:color w:val="000000"/>
          <w:sz w:val="24"/>
          <w:szCs w:val="24"/>
        </w:rPr>
        <w:t xml:space="preserve"> М.: Просвещение, 2014. – 223с.</w:t>
      </w:r>
    </w:p>
    <w:p w14:paraId="1300F837" w14:textId="77777777" w:rsidR="00485676" w:rsidRPr="00111478" w:rsidRDefault="0073666A" w:rsidP="00111478">
      <w:pPr>
        <w:numPr>
          <w:ilvl w:val="0"/>
          <w:numId w:val="22"/>
        </w:numPr>
        <w:shd w:val="clear" w:color="auto" w:fill="FFFFFF"/>
        <w:spacing w:line="276" w:lineRule="auto"/>
        <w:ind w:left="1418" w:hanging="567"/>
        <w:rPr>
          <w:color w:val="000000"/>
          <w:sz w:val="24"/>
          <w:szCs w:val="24"/>
        </w:rPr>
      </w:pPr>
      <w:r w:rsidRPr="0073666A">
        <w:rPr>
          <w:color w:val="000000"/>
          <w:sz w:val="24"/>
          <w:szCs w:val="24"/>
        </w:rPr>
        <w:t xml:space="preserve">Зубелевич Г.И. Занятия математического кружка: Пособие для учителей. – М.: Просвещение, </w:t>
      </w:r>
      <w:r w:rsidR="009D4C53" w:rsidRPr="0073666A">
        <w:rPr>
          <w:color w:val="000000"/>
          <w:sz w:val="24"/>
          <w:szCs w:val="24"/>
        </w:rPr>
        <w:t>2000. -</w:t>
      </w:r>
      <w:r w:rsidRPr="0073666A">
        <w:rPr>
          <w:color w:val="000000"/>
          <w:sz w:val="24"/>
          <w:szCs w:val="24"/>
        </w:rPr>
        <w:t>79с.</w:t>
      </w:r>
    </w:p>
    <w:p w14:paraId="273F1B71" w14:textId="77777777" w:rsidR="0073666A" w:rsidRPr="0073666A" w:rsidRDefault="0073666A" w:rsidP="00111478">
      <w:pPr>
        <w:numPr>
          <w:ilvl w:val="0"/>
          <w:numId w:val="22"/>
        </w:numPr>
        <w:shd w:val="clear" w:color="auto" w:fill="FFFFFF"/>
        <w:spacing w:line="276" w:lineRule="auto"/>
        <w:ind w:left="1418" w:hanging="567"/>
        <w:rPr>
          <w:color w:val="000000"/>
          <w:sz w:val="24"/>
          <w:szCs w:val="24"/>
        </w:rPr>
      </w:pPr>
      <w:r w:rsidRPr="0073666A">
        <w:rPr>
          <w:color w:val="000000"/>
          <w:sz w:val="24"/>
          <w:szCs w:val="24"/>
        </w:rPr>
        <w:t xml:space="preserve">Коваленко В.Г. Дидактические игры на уроках математики: Кн. Для </w:t>
      </w:r>
      <w:r w:rsidR="009D4C53" w:rsidRPr="0073666A">
        <w:rPr>
          <w:color w:val="000000"/>
          <w:sz w:val="24"/>
          <w:szCs w:val="24"/>
        </w:rPr>
        <w:t>учителя. -</w:t>
      </w:r>
      <w:r w:rsidRPr="0073666A">
        <w:rPr>
          <w:color w:val="000000"/>
          <w:sz w:val="24"/>
          <w:szCs w:val="24"/>
        </w:rPr>
        <w:t xml:space="preserve"> М.:Просвещение, 2001.</w:t>
      </w:r>
      <w:r w:rsidR="00B05F07">
        <w:rPr>
          <w:color w:val="000000"/>
          <w:sz w:val="24"/>
          <w:szCs w:val="24"/>
        </w:rPr>
        <w:t xml:space="preserve"> </w:t>
      </w:r>
      <w:r w:rsidR="007D47F7">
        <w:rPr>
          <w:color w:val="000000"/>
          <w:sz w:val="24"/>
          <w:szCs w:val="24"/>
        </w:rPr>
        <w:t>–</w:t>
      </w:r>
      <w:r w:rsidRPr="0073666A">
        <w:rPr>
          <w:color w:val="000000"/>
          <w:sz w:val="24"/>
          <w:szCs w:val="24"/>
        </w:rPr>
        <w:t xml:space="preserve"> 96</w:t>
      </w:r>
      <w:r w:rsidR="007D47F7">
        <w:rPr>
          <w:color w:val="000000"/>
          <w:sz w:val="24"/>
          <w:szCs w:val="24"/>
        </w:rPr>
        <w:t>с</w:t>
      </w:r>
      <w:r w:rsidRPr="0073666A">
        <w:rPr>
          <w:color w:val="000000"/>
          <w:sz w:val="24"/>
          <w:szCs w:val="24"/>
        </w:rPr>
        <w:t>.</w:t>
      </w:r>
    </w:p>
    <w:p w14:paraId="3B0C8023" w14:textId="77777777" w:rsidR="009213E0" w:rsidRPr="00054352" w:rsidRDefault="009213E0" w:rsidP="00111478">
      <w:pPr>
        <w:numPr>
          <w:ilvl w:val="0"/>
          <w:numId w:val="22"/>
        </w:numPr>
        <w:spacing w:line="276" w:lineRule="auto"/>
        <w:ind w:left="1418" w:hanging="567"/>
        <w:jc w:val="both"/>
        <w:rPr>
          <w:sz w:val="24"/>
          <w:szCs w:val="24"/>
        </w:rPr>
      </w:pPr>
      <w:r w:rsidRPr="00054352">
        <w:rPr>
          <w:sz w:val="24"/>
          <w:szCs w:val="24"/>
        </w:rPr>
        <w:t>Кордемский Б.А. Увлечь школьников математикой. М.: Просвещение, 1986.</w:t>
      </w:r>
      <w:r w:rsidR="007D47F7">
        <w:rPr>
          <w:sz w:val="24"/>
          <w:szCs w:val="24"/>
        </w:rPr>
        <w:t xml:space="preserve"> – 110с.</w:t>
      </w:r>
    </w:p>
    <w:p w14:paraId="699CA07E" w14:textId="77777777" w:rsidR="002212FA" w:rsidRPr="002212FA" w:rsidRDefault="002212FA" w:rsidP="00111478">
      <w:pPr>
        <w:numPr>
          <w:ilvl w:val="0"/>
          <w:numId w:val="22"/>
        </w:numPr>
        <w:spacing w:line="276" w:lineRule="auto"/>
        <w:ind w:left="1418" w:hanging="567"/>
        <w:jc w:val="both"/>
        <w:rPr>
          <w:sz w:val="24"/>
          <w:szCs w:val="24"/>
        </w:rPr>
      </w:pPr>
      <w:r w:rsidRPr="002212FA">
        <w:rPr>
          <w:sz w:val="24"/>
          <w:szCs w:val="24"/>
        </w:rPr>
        <w:t>Криволапова Н. А. Внеурочная деятельность. Сборник заданий для развития познавательных способностей учащихся. 5-8 классы / Н. А. Криволапова. – М</w:t>
      </w:r>
      <w:r>
        <w:rPr>
          <w:sz w:val="24"/>
          <w:szCs w:val="24"/>
        </w:rPr>
        <w:t>.: Просвещение, 2012. – 222с.</w:t>
      </w:r>
    </w:p>
    <w:p w14:paraId="38C6038D" w14:textId="77777777" w:rsidR="00485676" w:rsidRPr="00054352" w:rsidRDefault="0010575C" w:rsidP="00111478">
      <w:pPr>
        <w:numPr>
          <w:ilvl w:val="0"/>
          <w:numId w:val="22"/>
        </w:numPr>
        <w:spacing w:line="276" w:lineRule="auto"/>
        <w:ind w:left="1418" w:hanging="567"/>
        <w:jc w:val="both"/>
        <w:rPr>
          <w:sz w:val="24"/>
          <w:szCs w:val="24"/>
        </w:rPr>
      </w:pPr>
      <w:r w:rsidRPr="00054352">
        <w:rPr>
          <w:sz w:val="24"/>
          <w:szCs w:val="24"/>
        </w:rPr>
        <w:t>Мостеллер Ф. 50 занимательных вероятностных задач с решениями - М: Наука, 1975</w:t>
      </w:r>
      <w:r w:rsidR="00290DD4">
        <w:rPr>
          <w:sz w:val="24"/>
          <w:szCs w:val="24"/>
        </w:rPr>
        <w:t>. – 112с.</w:t>
      </w:r>
      <w:r w:rsidRPr="00054352">
        <w:rPr>
          <w:sz w:val="24"/>
          <w:szCs w:val="24"/>
        </w:rPr>
        <w:t xml:space="preserve"> </w:t>
      </w:r>
    </w:p>
    <w:p w14:paraId="1F8302C7" w14:textId="77777777" w:rsidR="00EE5BA3" w:rsidRPr="00054352" w:rsidRDefault="00EE5BA3" w:rsidP="00111478">
      <w:pPr>
        <w:numPr>
          <w:ilvl w:val="0"/>
          <w:numId w:val="22"/>
        </w:numPr>
        <w:spacing w:line="276" w:lineRule="auto"/>
        <w:ind w:left="1418" w:hanging="567"/>
        <w:jc w:val="both"/>
        <w:rPr>
          <w:sz w:val="24"/>
          <w:szCs w:val="24"/>
        </w:rPr>
      </w:pPr>
      <w:r w:rsidRPr="00054352">
        <w:rPr>
          <w:sz w:val="24"/>
          <w:szCs w:val="24"/>
        </w:rPr>
        <w:t xml:space="preserve">Никольский С.М., Потапов М.К., Решетников Н.Н. Математика 6 класс: учеб.для общеобразоват. </w:t>
      </w:r>
      <w:r w:rsidRPr="00111478">
        <w:rPr>
          <w:sz w:val="24"/>
          <w:szCs w:val="24"/>
        </w:rPr>
        <w:t>Организаций</w:t>
      </w:r>
      <w:r w:rsidRPr="00054352">
        <w:rPr>
          <w:sz w:val="24"/>
          <w:szCs w:val="24"/>
        </w:rPr>
        <w:t>: - М.: Просвещение, 2018.</w:t>
      </w:r>
      <w:r w:rsidR="0037549A">
        <w:rPr>
          <w:sz w:val="24"/>
          <w:szCs w:val="24"/>
        </w:rPr>
        <w:t xml:space="preserve"> – 256.</w:t>
      </w:r>
    </w:p>
    <w:p w14:paraId="000E5BDF" w14:textId="77777777" w:rsidR="00EE5BA3" w:rsidRPr="00054352" w:rsidRDefault="00EE5BA3" w:rsidP="00111478">
      <w:pPr>
        <w:numPr>
          <w:ilvl w:val="0"/>
          <w:numId w:val="22"/>
        </w:numPr>
        <w:spacing w:line="276" w:lineRule="auto"/>
        <w:ind w:left="1418" w:hanging="567"/>
        <w:jc w:val="both"/>
        <w:rPr>
          <w:sz w:val="24"/>
          <w:szCs w:val="24"/>
        </w:rPr>
      </w:pPr>
      <w:r w:rsidRPr="00054352">
        <w:rPr>
          <w:sz w:val="24"/>
          <w:szCs w:val="24"/>
        </w:rPr>
        <w:t xml:space="preserve">Потапов М.К., Шевкин А.В.. Дидактические материалы. 6 класс: – М.: Просвещение, 2018. </w:t>
      </w:r>
      <w:r w:rsidR="00B05F07">
        <w:rPr>
          <w:sz w:val="24"/>
          <w:szCs w:val="24"/>
        </w:rPr>
        <w:t>– 128с.</w:t>
      </w:r>
    </w:p>
    <w:p w14:paraId="41E729BE" w14:textId="77777777" w:rsidR="009278CC" w:rsidRDefault="009278CC" w:rsidP="00111478">
      <w:pPr>
        <w:numPr>
          <w:ilvl w:val="0"/>
          <w:numId w:val="22"/>
        </w:numPr>
        <w:spacing w:line="276" w:lineRule="auto"/>
        <w:ind w:left="1418" w:hanging="567"/>
        <w:jc w:val="both"/>
        <w:rPr>
          <w:sz w:val="24"/>
          <w:szCs w:val="24"/>
        </w:rPr>
      </w:pPr>
      <w:r>
        <w:rPr>
          <w:sz w:val="24"/>
          <w:szCs w:val="24"/>
        </w:rPr>
        <w:t>Фарков А.В. Математические кружки в школе. 5-8 классы. М.:Айрис-пресс, 2007. – 144с.</w:t>
      </w:r>
    </w:p>
    <w:p w14:paraId="5C392C8C" w14:textId="77777777" w:rsidR="00485676" w:rsidRPr="00054352" w:rsidRDefault="0010575C" w:rsidP="00111478">
      <w:pPr>
        <w:numPr>
          <w:ilvl w:val="0"/>
          <w:numId w:val="22"/>
        </w:numPr>
        <w:spacing w:line="276" w:lineRule="auto"/>
        <w:ind w:left="1418" w:hanging="567"/>
        <w:jc w:val="both"/>
        <w:rPr>
          <w:sz w:val="24"/>
          <w:szCs w:val="24"/>
        </w:rPr>
      </w:pPr>
      <w:r w:rsidRPr="00054352">
        <w:rPr>
          <w:sz w:val="24"/>
          <w:szCs w:val="24"/>
        </w:rPr>
        <w:t>Чесноков А.С., Нешков К.И. Дидактические материалы по мат</w:t>
      </w:r>
      <w:r w:rsidR="002212FA">
        <w:rPr>
          <w:sz w:val="24"/>
          <w:szCs w:val="24"/>
        </w:rPr>
        <w:t>ематики – М.: Просвещение, 2016. – 160с.</w:t>
      </w:r>
    </w:p>
    <w:p w14:paraId="186EEC20" w14:textId="77777777" w:rsidR="00485676" w:rsidRPr="00054352" w:rsidRDefault="0010575C" w:rsidP="00111478">
      <w:pPr>
        <w:numPr>
          <w:ilvl w:val="0"/>
          <w:numId w:val="22"/>
        </w:numPr>
        <w:spacing w:line="276" w:lineRule="auto"/>
        <w:ind w:left="1418" w:hanging="567"/>
        <w:jc w:val="both"/>
        <w:rPr>
          <w:sz w:val="24"/>
          <w:szCs w:val="24"/>
        </w:rPr>
      </w:pPr>
      <w:r w:rsidRPr="00054352">
        <w:rPr>
          <w:sz w:val="24"/>
          <w:szCs w:val="24"/>
        </w:rPr>
        <w:t xml:space="preserve">Шапиро И. М. Использование задач с практическим содержанием в преподавании математики. М.: Просвещение, 2015. </w:t>
      </w:r>
      <w:r w:rsidR="002212FA">
        <w:rPr>
          <w:sz w:val="24"/>
          <w:szCs w:val="24"/>
        </w:rPr>
        <w:t>– 96с.</w:t>
      </w:r>
    </w:p>
    <w:p w14:paraId="7265455D" w14:textId="77777777" w:rsidR="0073666A" w:rsidRPr="00054352" w:rsidRDefault="0073666A" w:rsidP="00111478">
      <w:pPr>
        <w:spacing w:line="276" w:lineRule="auto"/>
        <w:ind w:firstLine="851"/>
        <w:jc w:val="both"/>
        <w:rPr>
          <w:sz w:val="24"/>
          <w:szCs w:val="24"/>
        </w:rPr>
      </w:pPr>
    </w:p>
    <w:p w14:paraId="3222F467" w14:textId="77777777" w:rsidR="00111478" w:rsidRDefault="00111478" w:rsidP="00111478">
      <w:pPr>
        <w:ind w:left="851"/>
        <w:jc w:val="both"/>
        <w:rPr>
          <w:sz w:val="24"/>
          <w:szCs w:val="24"/>
        </w:rPr>
      </w:pPr>
    </w:p>
    <w:p w14:paraId="0206D163" w14:textId="77777777" w:rsidR="00F617E7" w:rsidRDefault="0010575C" w:rsidP="00111478">
      <w:pPr>
        <w:ind w:left="851"/>
        <w:jc w:val="both"/>
        <w:rPr>
          <w:sz w:val="24"/>
          <w:szCs w:val="24"/>
        </w:rPr>
      </w:pPr>
      <w:r w:rsidRPr="00FA7DE2">
        <w:rPr>
          <w:sz w:val="24"/>
          <w:szCs w:val="24"/>
        </w:rPr>
        <w:t xml:space="preserve">Для учащихся и родителей: </w:t>
      </w:r>
    </w:p>
    <w:p w14:paraId="5A9B7EC2" w14:textId="77777777" w:rsidR="00111478" w:rsidRDefault="00111478" w:rsidP="00111478">
      <w:pPr>
        <w:ind w:left="851"/>
        <w:jc w:val="both"/>
        <w:rPr>
          <w:sz w:val="24"/>
          <w:szCs w:val="24"/>
        </w:rPr>
      </w:pPr>
    </w:p>
    <w:p w14:paraId="1A5AB05F" w14:textId="77777777" w:rsidR="009213E0" w:rsidRPr="00054352" w:rsidRDefault="0010575C" w:rsidP="00B05F07">
      <w:pPr>
        <w:numPr>
          <w:ilvl w:val="0"/>
          <w:numId w:val="21"/>
        </w:numPr>
        <w:spacing w:line="276" w:lineRule="auto"/>
        <w:ind w:left="1418" w:hanging="567"/>
        <w:jc w:val="both"/>
        <w:rPr>
          <w:sz w:val="24"/>
          <w:szCs w:val="24"/>
        </w:rPr>
      </w:pPr>
      <w:r w:rsidRPr="00054352">
        <w:rPr>
          <w:sz w:val="24"/>
          <w:szCs w:val="24"/>
        </w:rPr>
        <w:t xml:space="preserve">Дорофеев Г. В., Седова Е. А. Процентные вычисления. М.: Дрофа, 2015. </w:t>
      </w:r>
    </w:p>
    <w:p w14:paraId="242CF977" w14:textId="77777777" w:rsidR="00EE5BA3" w:rsidRDefault="00EE5BA3" w:rsidP="00B05F07">
      <w:pPr>
        <w:pStyle w:val="ac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1418" w:hanging="567"/>
        <w:jc w:val="both"/>
        <w:rPr>
          <w:shd w:val="clear" w:color="auto" w:fill="FFFFFF"/>
        </w:rPr>
      </w:pPr>
      <w:r w:rsidRPr="0073666A">
        <w:rPr>
          <w:shd w:val="clear" w:color="auto" w:fill="FFFFFF"/>
        </w:rPr>
        <w:t>Перельман Я. И. «Занимательная арифметика»</w:t>
      </w:r>
      <w:r w:rsidR="00B05F07">
        <w:rPr>
          <w:shd w:val="clear" w:color="auto" w:fill="FFFFFF"/>
        </w:rPr>
        <w:t>. М. Центр</w:t>
      </w:r>
      <w:r w:rsidR="00B8347F">
        <w:rPr>
          <w:shd w:val="clear" w:color="auto" w:fill="FFFFFF"/>
        </w:rPr>
        <w:t>полиграф, 2018.</w:t>
      </w:r>
      <w:r w:rsidR="00B05F07">
        <w:rPr>
          <w:shd w:val="clear" w:color="auto" w:fill="FFFFFF"/>
        </w:rPr>
        <w:t xml:space="preserve"> - 192с.</w:t>
      </w:r>
    </w:p>
    <w:p w14:paraId="6C6B129C" w14:textId="77777777" w:rsidR="00AD367E" w:rsidRPr="00AD367E" w:rsidRDefault="00AD367E" w:rsidP="00B05F07">
      <w:pPr>
        <w:numPr>
          <w:ilvl w:val="0"/>
          <w:numId w:val="21"/>
        </w:numPr>
        <w:spacing w:line="276" w:lineRule="auto"/>
        <w:ind w:left="1418" w:hanging="567"/>
        <w:jc w:val="both"/>
        <w:rPr>
          <w:sz w:val="24"/>
          <w:szCs w:val="24"/>
        </w:rPr>
      </w:pPr>
      <w:r w:rsidRPr="00AD367E">
        <w:rPr>
          <w:bCs/>
          <w:color w:val="000000"/>
          <w:sz w:val="24"/>
          <w:szCs w:val="24"/>
          <w:shd w:val="clear" w:color="auto" w:fill="FFFFFF"/>
        </w:rPr>
        <w:t>Савин А.П., Станцо В.В., Котова А.Ю. Занимательная математика в рассказах для детей. 2011.</w:t>
      </w:r>
      <w:r>
        <w:rPr>
          <w:bCs/>
          <w:color w:val="000000"/>
          <w:sz w:val="24"/>
          <w:szCs w:val="24"/>
          <w:shd w:val="clear" w:color="auto" w:fill="FFFFFF"/>
        </w:rPr>
        <w:t xml:space="preserve"> – 382с.</w:t>
      </w:r>
    </w:p>
    <w:p w14:paraId="62B5D658" w14:textId="77777777" w:rsidR="00111478" w:rsidRDefault="00111478" w:rsidP="00B05F07">
      <w:pPr>
        <w:numPr>
          <w:ilvl w:val="0"/>
          <w:numId w:val="21"/>
        </w:numPr>
        <w:spacing w:line="276" w:lineRule="auto"/>
        <w:ind w:left="1418" w:hanging="567"/>
        <w:jc w:val="both"/>
        <w:rPr>
          <w:sz w:val="24"/>
          <w:szCs w:val="24"/>
        </w:rPr>
      </w:pPr>
      <w:r w:rsidRPr="00EE5BA3">
        <w:rPr>
          <w:sz w:val="24"/>
          <w:szCs w:val="24"/>
        </w:rPr>
        <w:t>Фрейденталь Г. Математика в науке и вокруг нас. М.: Мир, 1997</w:t>
      </w:r>
      <w:r w:rsidR="00AD367E">
        <w:rPr>
          <w:sz w:val="24"/>
          <w:szCs w:val="24"/>
        </w:rPr>
        <w:t>. – 261с.</w:t>
      </w:r>
    </w:p>
    <w:p w14:paraId="74ECC88E" w14:textId="77777777" w:rsidR="00111478" w:rsidRDefault="00111478" w:rsidP="00B05F07">
      <w:pPr>
        <w:numPr>
          <w:ilvl w:val="0"/>
          <w:numId w:val="21"/>
        </w:numPr>
        <w:spacing w:line="276" w:lineRule="auto"/>
        <w:ind w:left="1418" w:hanging="567"/>
        <w:jc w:val="both"/>
        <w:rPr>
          <w:sz w:val="24"/>
          <w:szCs w:val="24"/>
        </w:rPr>
      </w:pPr>
      <w:r w:rsidRPr="00054352">
        <w:rPr>
          <w:sz w:val="24"/>
          <w:szCs w:val="24"/>
        </w:rPr>
        <w:t>Детская энциклопедия – 2. Числа и фигуры (стр. 266-299).</w:t>
      </w:r>
    </w:p>
    <w:p w14:paraId="3AD6E094" w14:textId="77777777" w:rsidR="00111478" w:rsidRPr="00054352" w:rsidRDefault="00111478" w:rsidP="00B05F07">
      <w:pPr>
        <w:numPr>
          <w:ilvl w:val="0"/>
          <w:numId w:val="21"/>
        </w:numPr>
        <w:spacing w:line="276" w:lineRule="auto"/>
        <w:ind w:left="1418" w:hanging="567"/>
        <w:jc w:val="both"/>
        <w:rPr>
          <w:sz w:val="24"/>
          <w:szCs w:val="24"/>
        </w:rPr>
      </w:pPr>
      <w:r w:rsidRPr="00054352">
        <w:rPr>
          <w:sz w:val="24"/>
          <w:szCs w:val="24"/>
        </w:rPr>
        <w:t>Энциклопедия для детей. Т. 11. Математика / Глав. ред. М.Д.Аксенова; метод</w:t>
      </w:r>
      <w:r w:rsidR="009D4C53">
        <w:rPr>
          <w:sz w:val="24"/>
          <w:szCs w:val="24"/>
        </w:rPr>
        <w:t>.</w:t>
      </w:r>
      <w:r w:rsidRPr="00054352">
        <w:rPr>
          <w:sz w:val="24"/>
          <w:szCs w:val="24"/>
        </w:rPr>
        <w:t xml:space="preserve"> и отв. ред. В.А.Володин. – М.: Авантаж, 2003. </w:t>
      </w:r>
    </w:p>
    <w:p w14:paraId="6072644E" w14:textId="77777777" w:rsidR="00EE5BA3" w:rsidRDefault="00054352" w:rsidP="00B05F07">
      <w:pPr>
        <w:numPr>
          <w:ilvl w:val="0"/>
          <w:numId w:val="21"/>
        </w:numPr>
        <w:spacing w:line="276" w:lineRule="auto"/>
        <w:ind w:left="1418" w:hanging="567"/>
        <w:jc w:val="both"/>
        <w:rPr>
          <w:sz w:val="24"/>
          <w:szCs w:val="24"/>
        </w:rPr>
      </w:pPr>
      <w:r w:rsidRPr="00054352">
        <w:rPr>
          <w:sz w:val="24"/>
          <w:szCs w:val="24"/>
        </w:rPr>
        <w:t>Энциклопедический словарь юного математика. М.; «Педагогика» 1985г</w:t>
      </w:r>
    </w:p>
    <w:p w14:paraId="1F7EFCAC" w14:textId="77777777" w:rsidR="00111478" w:rsidRPr="0073666A" w:rsidRDefault="00111478" w:rsidP="00B05F07">
      <w:pPr>
        <w:pStyle w:val="ac"/>
        <w:shd w:val="clear" w:color="auto" w:fill="FFFFFF"/>
        <w:spacing w:before="0" w:beforeAutospacing="0" w:after="0" w:afterAutospacing="0" w:line="276" w:lineRule="auto"/>
        <w:ind w:left="851"/>
      </w:pPr>
    </w:p>
    <w:p w14:paraId="65B02162" w14:textId="77777777" w:rsidR="00B8347F" w:rsidRDefault="0073666A" w:rsidP="00B05F07">
      <w:pPr>
        <w:pStyle w:val="ac"/>
        <w:shd w:val="clear" w:color="auto" w:fill="FFFFFF"/>
        <w:spacing w:before="0" w:beforeAutospacing="0" w:after="0" w:afterAutospacing="0" w:line="276" w:lineRule="auto"/>
        <w:ind w:firstLine="851"/>
      </w:pPr>
      <w:r>
        <w:t>Интернет ресурсы:</w:t>
      </w:r>
      <w:r w:rsidR="00B8347F">
        <w:t xml:space="preserve"> </w:t>
      </w:r>
    </w:p>
    <w:p w14:paraId="30FD90B5" w14:textId="77777777" w:rsidR="009213E0" w:rsidRPr="0073666A" w:rsidRDefault="009213E0" w:rsidP="00B05F07">
      <w:pPr>
        <w:pStyle w:val="ac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1418" w:hanging="567"/>
      </w:pPr>
      <w:r w:rsidRPr="0073666A">
        <w:t>Единая коллекция цифровых образовательных ре</w:t>
      </w:r>
      <w:r w:rsidR="00B05F07">
        <w:t>сурсов. – Режим доступа</w:t>
      </w:r>
      <w:r w:rsidRPr="0073666A">
        <w:t>:</w:t>
      </w:r>
      <w:r w:rsidR="006B3F2D">
        <w:t xml:space="preserve"> </w:t>
      </w:r>
      <w:hyperlink r:id="rId8" w:history="1">
        <w:r w:rsidR="00915578" w:rsidRPr="00983414">
          <w:rPr>
            <w:rStyle w:val="a3"/>
          </w:rPr>
          <w:t>www.school-collection.edu.ru</w:t>
        </w:r>
      </w:hyperlink>
      <w:r w:rsidR="00915578">
        <w:t xml:space="preserve"> </w:t>
      </w:r>
    </w:p>
    <w:p w14:paraId="0AA53D02" w14:textId="77777777" w:rsidR="00915578" w:rsidRDefault="00B800B5" w:rsidP="00915578">
      <w:pPr>
        <w:numPr>
          <w:ilvl w:val="0"/>
          <w:numId w:val="23"/>
        </w:numPr>
        <w:spacing w:line="276" w:lineRule="auto"/>
        <w:ind w:left="1418" w:hanging="567"/>
        <w:jc w:val="both"/>
        <w:rPr>
          <w:sz w:val="24"/>
          <w:szCs w:val="24"/>
          <w:shd w:val="clear" w:color="auto" w:fill="FFFFFF"/>
        </w:rPr>
      </w:pPr>
      <w:hyperlink r:id="rId9" w:history="1">
        <w:r w:rsidR="00915578" w:rsidRPr="00983414">
          <w:rPr>
            <w:rStyle w:val="a3"/>
            <w:sz w:val="24"/>
            <w:szCs w:val="24"/>
            <w:shd w:val="clear" w:color="auto" w:fill="FFFFFF"/>
          </w:rPr>
          <w:t>http://1september.ru</w:t>
        </w:r>
      </w:hyperlink>
      <w:r w:rsidR="00915578">
        <w:rPr>
          <w:sz w:val="24"/>
          <w:szCs w:val="24"/>
          <w:shd w:val="clear" w:color="auto" w:fill="FFFFFF"/>
        </w:rPr>
        <w:t xml:space="preserve"> </w:t>
      </w:r>
      <w:r w:rsidR="00B8347F" w:rsidRPr="0073666A">
        <w:rPr>
          <w:sz w:val="24"/>
          <w:szCs w:val="24"/>
          <w:shd w:val="clear" w:color="auto" w:fill="FFFFFF"/>
        </w:rPr>
        <w:t>материалы сайта «Фестиваль педагогических идей».</w:t>
      </w:r>
    </w:p>
    <w:p w14:paraId="0022339F" w14:textId="77777777" w:rsidR="004D7C11" w:rsidRPr="00915578" w:rsidRDefault="00B800B5" w:rsidP="00915578">
      <w:pPr>
        <w:numPr>
          <w:ilvl w:val="0"/>
          <w:numId w:val="23"/>
        </w:numPr>
        <w:spacing w:line="276" w:lineRule="auto"/>
        <w:ind w:left="1418" w:hanging="567"/>
        <w:jc w:val="both"/>
        <w:rPr>
          <w:sz w:val="24"/>
          <w:szCs w:val="24"/>
          <w:shd w:val="clear" w:color="auto" w:fill="FFFFFF"/>
          <w:lang w:val="en-US"/>
        </w:rPr>
      </w:pPr>
      <w:hyperlink r:id="rId10" w:history="1">
        <w:r w:rsidR="00915578" w:rsidRPr="00915578">
          <w:rPr>
            <w:rStyle w:val="a3"/>
            <w:sz w:val="24"/>
            <w:szCs w:val="24"/>
          </w:rPr>
          <w:t>https://www.yaklass.r</w:t>
        </w:r>
        <w:r w:rsidR="00915578" w:rsidRPr="00915578">
          <w:rPr>
            <w:rStyle w:val="a3"/>
            <w:sz w:val="24"/>
            <w:szCs w:val="24"/>
            <w:lang w:val="en-US"/>
          </w:rPr>
          <w:t>u</w:t>
        </w:r>
      </w:hyperlink>
      <w:r w:rsidR="00915578" w:rsidRPr="00915578"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pict w14:anchorId="36C8B59D">
          <v:rect id="Shape 6" o:spid="_x0000_s1150" style="position:absolute;left:0;text-align:left;margin-left:0;margin-top:25.45pt;width:1pt;height:1pt;z-index:-1;visibility:visible;mso-wrap-distance-left:0;mso-wrap-distance-right:0;mso-position-horizontal-relative:text;mso-position-vertical-relative:text" o:allowincell="f" fillcolor="#000001" stroked="f"/>
        </w:pict>
      </w:r>
      <w:r>
        <w:rPr>
          <w:noProof/>
          <w:sz w:val="24"/>
          <w:szCs w:val="24"/>
        </w:rPr>
        <w:pict w14:anchorId="4CEC0926">
          <v:rect id="Shape 79" o:spid="_x0000_s1103" style="position:absolute;left:0;text-align:left;margin-left:56pt;margin-top:56.5pt;width:1pt;height:1pt;z-index:-7;visibility:visible;mso-wrap-distance-left:0;mso-wrap-distance-right:0;mso-position-horizontal-relative:page;mso-position-vertical-relative:page" o:allowincell="f" fillcolor="#000001" stroked="f">
            <w10:wrap anchorx="page" anchory="page"/>
          </v:rect>
        </w:pict>
      </w:r>
      <w:r>
        <w:rPr>
          <w:noProof/>
          <w:sz w:val="24"/>
          <w:szCs w:val="24"/>
        </w:rPr>
        <w:pict w14:anchorId="1627CABA">
          <v:rect id="Shape 84" o:spid="_x0000_s1108" style="position:absolute;left:0;text-align:left;margin-left:425.55pt;margin-top:-465.7pt;width:1pt;height:1pt;z-index:-6;visibility:visible;mso-wrap-distance-left:0;mso-wrap-distance-right:0;mso-position-horizontal-relative:text;mso-position-vertical-relative:text" o:allowincell="f" fillcolor="#000001" stroked="f"/>
        </w:pict>
      </w:r>
      <w:r>
        <w:rPr>
          <w:noProof/>
          <w:sz w:val="24"/>
          <w:szCs w:val="24"/>
        </w:rPr>
        <w:pict w14:anchorId="0F9905D5">
          <v:rect id="Shape 96" o:spid="_x0000_s1120" style="position:absolute;left:0;text-align:left;margin-left:482.15pt;margin-top:-224.35pt;width:1pt;height:1.05pt;z-index:-5;visibility:visible;mso-wrap-distance-left:0;mso-wrap-distance-right:0;mso-position-horizontal-relative:text;mso-position-vertical-relative:text" o:allowincell="f" fillcolor="#000001" stroked="f"/>
        </w:pict>
      </w:r>
      <w:r>
        <w:rPr>
          <w:noProof/>
          <w:sz w:val="24"/>
          <w:szCs w:val="24"/>
        </w:rPr>
        <w:pict w14:anchorId="7C81820F">
          <v:rect id="Shape 98" o:spid="_x0000_s1122" style="position:absolute;left:0;text-align:left;margin-left:482.15pt;margin-top:-207.35pt;width:1pt;height:1.05pt;z-index:-4;visibility:visible;mso-wrap-distance-left:0;mso-wrap-distance-right:0;mso-position-horizontal-relative:text;mso-position-vertical-relative:text" o:allowincell="f" fillcolor="#000001" stroked="f"/>
        </w:pict>
      </w:r>
      <w:r>
        <w:rPr>
          <w:noProof/>
          <w:sz w:val="24"/>
          <w:szCs w:val="24"/>
        </w:rPr>
        <w:pict w14:anchorId="0F6776CF">
          <v:rect id="Shape 105" o:spid="_x0000_s1129" style="position:absolute;left:0;text-align:left;margin-left:482.15pt;margin-top:-88.5pt;width:1pt;height:1pt;z-index:-3;visibility:visible;mso-wrap-distance-left:0;mso-wrap-distance-right:0;mso-position-horizontal-relative:text;mso-position-vertical-relative:text" o:allowincell="f" fillcolor="#000001" stroked="f"/>
        </w:pict>
      </w:r>
      <w:r>
        <w:rPr>
          <w:noProof/>
          <w:sz w:val="24"/>
          <w:szCs w:val="24"/>
        </w:rPr>
        <w:pict w14:anchorId="0F459255">
          <v:rect id="Shape 107" o:spid="_x0000_s1131" style="position:absolute;left:0;text-align:left;margin-left:482.15pt;margin-top:-55.5pt;width:1pt;height:1pt;z-index:-2;visibility:visible;mso-wrap-distance-left:0;mso-wrap-distance-right:0;mso-position-horizontal-relative:text;mso-position-vertical-relative:text" o:allowincell="f" fillcolor="#000001" stroked="f"/>
        </w:pict>
      </w:r>
    </w:p>
    <w:sectPr w:rsidR="004D7C11" w:rsidRPr="00915578" w:rsidSect="00224E00">
      <w:pgSz w:w="11900" w:h="16836"/>
      <w:pgMar w:top="1112" w:right="843" w:bottom="414" w:left="1120" w:header="0" w:footer="0" w:gutter="0"/>
      <w:cols w:space="720" w:equalWidth="0">
        <w:col w:w="993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54127" w14:textId="77777777" w:rsidR="00B800B5" w:rsidRDefault="00B800B5" w:rsidP="004F0D0D">
      <w:r>
        <w:separator/>
      </w:r>
    </w:p>
  </w:endnote>
  <w:endnote w:type="continuationSeparator" w:id="0">
    <w:p w14:paraId="760770D7" w14:textId="77777777" w:rsidR="00B800B5" w:rsidRDefault="00B800B5" w:rsidP="004F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082F" w14:textId="77777777" w:rsidR="00B800B5" w:rsidRDefault="00B800B5" w:rsidP="004F0D0D">
      <w:r>
        <w:separator/>
      </w:r>
    </w:p>
  </w:footnote>
  <w:footnote w:type="continuationSeparator" w:id="0">
    <w:p w14:paraId="2CA5814B" w14:textId="77777777" w:rsidR="00B800B5" w:rsidRDefault="00B800B5" w:rsidP="004F0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649"/>
    <w:multiLevelType w:val="hybridMultilevel"/>
    <w:tmpl w:val="FFFFFFFF"/>
    <w:lvl w:ilvl="0" w:tplc="02CA4C02">
      <w:start w:val="1"/>
      <w:numFmt w:val="bullet"/>
      <w:lvlText w:val=""/>
      <w:lvlJc w:val="left"/>
    </w:lvl>
    <w:lvl w:ilvl="1" w:tplc="63A07586">
      <w:numFmt w:val="decimal"/>
      <w:lvlText w:val=""/>
      <w:lvlJc w:val="left"/>
    </w:lvl>
    <w:lvl w:ilvl="2" w:tplc="37B2F684">
      <w:numFmt w:val="decimal"/>
      <w:lvlText w:val=""/>
      <w:lvlJc w:val="left"/>
    </w:lvl>
    <w:lvl w:ilvl="3" w:tplc="C152FD4A">
      <w:numFmt w:val="decimal"/>
      <w:lvlText w:val=""/>
      <w:lvlJc w:val="left"/>
    </w:lvl>
    <w:lvl w:ilvl="4" w:tplc="89DA000E">
      <w:numFmt w:val="decimal"/>
      <w:lvlText w:val=""/>
      <w:lvlJc w:val="left"/>
    </w:lvl>
    <w:lvl w:ilvl="5" w:tplc="5B6EDE00">
      <w:numFmt w:val="decimal"/>
      <w:lvlText w:val=""/>
      <w:lvlJc w:val="left"/>
    </w:lvl>
    <w:lvl w:ilvl="6" w:tplc="25268D8C">
      <w:numFmt w:val="decimal"/>
      <w:lvlText w:val=""/>
      <w:lvlJc w:val="left"/>
    </w:lvl>
    <w:lvl w:ilvl="7" w:tplc="B684996C">
      <w:numFmt w:val="decimal"/>
      <w:lvlText w:val=""/>
      <w:lvlJc w:val="left"/>
    </w:lvl>
    <w:lvl w:ilvl="8" w:tplc="3E94FF68">
      <w:numFmt w:val="decimal"/>
      <w:lvlText w:val=""/>
      <w:lvlJc w:val="left"/>
    </w:lvl>
  </w:abstractNum>
  <w:abstractNum w:abstractNumId="1" w15:restartNumberingAfterBreak="0">
    <w:nsid w:val="00002CD6"/>
    <w:multiLevelType w:val="hybridMultilevel"/>
    <w:tmpl w:val="FFFFFFFF"/>
    <w:lvl w:ilvl="0" w:tplc="1F56AF54">
      <w:start w:val="1"/>
      <w:numFmt w:val="bullet"/>
      <w:lvlText w:val=""/>
      <w:lvlJc w:val="left"/>
    </w:lvl>
    <w:lvl w:ilvl="1" w:tplc="A6C45F34">
      <w:numFmt w:val="decimal"/>
      <w:lvlText w:val=""/>
      <w:lvlJc w:val="left"/>
    </w:lvl>
    <w:lvl w:ilvl="2" w:tplc="A5763020">
      <w:numFmt w:val="decimal"/>
      <w:lvlText w:val=""/>
      <w:lvlJc w:val="left"/>
    </w:lvl>
    <w:lvl w:ilvl="3" w:tplc="9200B526">
      <w:numFmt w:val="decimal"/>
      <w:lvlText w:val=""/>
      <w:lvlJc w:val="left"/>
    </w:lvl>
    <w:lvl w:ilvl="4" w:tplc="26F6F7BC">
      <w:numFmt w:val="decimal"/>
      <w:lvlText w:val=""/>
      <w:lvlJc w:val="left"/>
    </w:lvl>
    <w:lvl w:ilvl="5" w:tplc="9E16221C">
      <w:numFmt w:val="decimal"/>
      <w:lvlText w:val=""/>
      <w:lvlJc w:val="left"/>
    </w:lvl>
    <w:lvl w:ilvl="6" w:tplc="0C2A009A">
      <w:numFmt w:val="decimal"/>
      <w:lvlText w:val=""/>
      <w:lvlJc w:val="left"/>
    </w:lvl>
    <w:lvl w:ilvl="7" w:tplc="822665DE">
      <w:numFmt w:val="decimal"/>
      <w:lvlText w:val=""/>
      <w:lvlJc w:val="left"/>
    </w:lvl>
    <w:lvl w:ilvl="8" w:tplc="6BEE0F80">
      <w:numFmt w:val="decimal"/>
      <w:lvlText w:val=""/>
      <w:lvlJc w:val="left"/>
    </w:lvl>
  </w:abstractNum>
  <w:abstractNum w:abstractNumId="2" w15:restartNumberingAfterBreak="0">
    <w:nsid w:val="00005F90"/>
    <w:multiLevelType w:val="hybridMultilevel"/>
    <w:tmpl w:val="0D5841E8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CA84E528">
      <w:numFmt w:val="decimal"/>
      <w:lvlText w:val=""/>
      <w:lvlJc w:val="left"/>
    </w:lvl>
    <w:lvl w:ilvl="2" w:tplc="AAB6B354">
      <w:numFmt w:val="decimal"/>
      <w:lvlText w:val=""/>
      <w:lvlJc w:val="left"/>
    </w:lvl>
    <w:lvl w:ilvl="3" w:tplc="4E92C770">
      <w:numFmt w:val="decimal"/>
      <w:lvlText w:val=""/>
      <w:lvlJc w:val="left"/>
    </w:lvl>
    <w:lvl w:ilvl="4" w:tplc="BC42EB16">
      <w:numFmt w:val="decimal"/>
      <w:lvlText w:val=""/>
      <w:lvlJc w:val="left"/>
    </w:lvl>
    <w:lvl w:ilvl="5" w:tplc="64743FAC">
      <w:numFmt w:val="decimal"/>
      <w:lvlText w:val=""/>
      <w:lvlJc w:val="left"/>
    </w:lvl>
    <w:lvl w:ilvl="6" w:tplc="2A7C5BB2">
      <w:numFmt w:val="decimal"/>
      <w:lvlText w:val=""/>
      <w:lvlJc w:val="left"/>
    </w:lvl>
    <w:lvl w:ilvl="7" w:tplc="599E7B38">
      <w:numFmt w:val="decimal"/>
      <w:lvlText w:val=""/>
      <w:lvlJc w:val="left"/>
    </w:lvl>
    <w:lvl w:ilvl="8" w:tplc="893646C2">
      <w:numFmt w:val="decimal"/>
      <w:lvlText w:val=""/>
      <w:lvlJc w:val="left"/>
    </w:lvl>
  </w:abstractNum>
  <w:abstractNum w:abstractNumId="3" w15:restartNumberingAfterBreak="0">
    <w:nsid w:val="00006952"/>
    <w:multiLevelType w:val="hybridMultilevel"/>
    <w:tmpl w:val="FFFFFFFF"/>
    <w:lvl w:ilvl="0" w:tplc="DF2C6076">
      <w:start w:val="1"/>
      <w:numFmt w:val="bullet"/>
      <w:lvlText w:val=""/>
      <w:lvlJc w:val="left"/>
    </w:lvl>
    <w:lvl w:ilvl="1" w:tplc="1E6A1C24">
      <w:numFmt w:val="decimal"/>
      <w:lvlText w:val=""/>
      <w:lvlJc w:val="left"/>
    </w:lvl>
    <w:lvl w:ilvl="2" w:tplc="02E09ED4">
      <w:numFmt w:val="decimal"/>
      <w:lvlText w:val=""/>
      <w:lvlJc w:val="left"/>
    </w:lvl>
    <w:lvl w:ilvl="3" w:tplc="B7362798">
      <w:numFmt w:val="decimal"/>
      <w:lvlText w:val=""/>
      <w:lvlJc w:val="left"/>
    </w:lvl>
    <w:lvl w:ilvl="4" w:tplc="3FB8C6BE">
      <w:numFmt w:val="decimal"/>
      <w:lvlText w:val=""/>
      <w:lvlJc w:val="left"/>
    </w:lvl>
    <w:lvl w:ilvl="5" w:tplc="EC10B1E8">
      <w:numFmt w:val="decimal"/>
      <w:lvlText w:val=""/>
      <w:lvlJc w:val="left"/>
    </w:lvl>
    <w:lvl w:ilvl="6" w:tplc="A7CA6FB2">
      <w:numFmt w:val="decimal"/>
      <w:lvlText w:val=""/>
      <w:lvlJc w:val="left"/>
    </w:lvl>
    <w:lvl w:ilvl="7" w:tplc="7D64EDDA">
      <w:numFmt w:val="decimal"/>
      <w:lvlText w:val=""/>
      <w:lvlJc w:val="left"/>
    </w:lvl>
    <w:lvl w:ilvl="8" w:tplc="609A8504">
      <w:numFmt w:val="decimal"/>
      <w:lvlText w:val=""/>
      <w:lvlJc w:val="left"/>
    </w:lvl>
  </w:abstractNum>
  <w:abstractNum w:abstractNumId="4" w15:restartNumberingAfterBreak="0">
    <w:nsid w:val="00006DF1"/>
    <w:multiLevelType w:val="hybridMultilevel"/>
    <w:tmpl w:val="FFFFFFFF"/>
    <w:lvl w:ilvl="0" w:tplc="DCE61202">
      <w:start w:val="1"/>
      <w:numFmt w:val="bullet"/>
      <w:lvlText w:val=""/>
      <w:lvlJc w:val="left"/>
    </w:lvl>
    <w:lvl w:ilvl="1" w:tplc="5E86D5D8">
      <w:numFmt w:val="decimal"/>
      <w:lvlText w:val=""/>
      <w:lvlJc w:val="left"/>
    </w:lvl>
    <w:lvl w:ilvl="2" w:tplc="70CCC42E">
      <w:numFmt w:val="decimal"/>
      <w:lvlText w:val=""/>
      <w:lvlJc w:val="left"/>
    </w:lvl>
    <w:lvl w:ilvl="3" w:tplc="C42ECCF0">
      <w:numFmt w:val="decimal"/>
      <w:lvlText w:val=""/>
      <w:lvlJc w:val="left"/>
    </w:lvl>
    <w:lvl w:ilvl="4" w:tplc="97C28D62">
      <w:numFmt w:val="decimal"/>
      <w:lvlText w:val=""/>
      <w:lvlJc w:val="left"/>
    </w:lvl>
    <w:lvl w:ilvl="5" w:tplc="6868BE18">
      <w:numFmt w:val="decimal"/>
      <w:lvlText w:val=""/>
      <w:lvlJc w:val="left"/>
    </w:lvl>
    <w:lvl w:ilvl="6" w:tplc="216A55D4">
      <w:numFmt w:val="decimal"/>
      <w:lvlText w:val=""/>
      <w:lvlJc w:val="left"/>
    </w:lvl>
    <w:lvl w:ilvl="7" w:tplc="0CD8F71A">
      <w:numFmt w:val="decimal"/>
      <w:lvlText w:val=""/>
      <w:lvlJc w:val="left"/>
    </w:lvl>
    <w:lvl w:ilvl="8" w:tplc="3AE6E020">
      <w:numFmt w:val="decimal"/>
      <w:lvlText w:val=""/>
      <w:lvlJc w:val="left"/>
    </w:lvl>
  </w:abstractNum>
  <w:abstractNum w:abstractNumId="5" w15:restartNumberingAfterBreak="0">
    <w:nsid w:val="000072AE"/>
    <w:multiLevelType w:val="hybridMultilevel"/>
    <w:tmpl w:val="FFFFFFFF"/>
    <w:lvl w:ilvl="0" w:tplc="088E6F78">
      <w:start w:val="1"/>
      <w:numFmt w:val="bullet"/>
      <w:lvlText w:val=""/>
      <w:lvlJc w:val="left"/>
    </w:lvl>
    <w:lvl w:ilvl="1" w:tplc="CC205BDA">
      <w:numFmt w:val="decimal"/>
      <w:lvlText w:val=""/>
      <w:lvlJc w:val="left"/>
    </w:lvl>
    <w:lvl w:ilvl="2" w:tplc="2ED4DE7A">
      <w:numFmt w:val="decimal"/>
      <w:lvlText w:val=""/>
      <w:lvlJc w:val="left"/>
    </w:lvl>
    <w:lvl w:ilvl="3" w:tplc="B268EC04">
      <w:numFmt w:val="decimal"/>
      <w:lvlText w:val=""/>
      <w:lvlJc w:val="left"/>
    </w:lvl>
    <w:lvl w:ilvl="4" w:tplc="05A6EE64">
      <w:numFmt w:val="decimal"/>
      <w:lvlText w:val=""/>
      <w:lvlJc w:val="left"/>
    </w:lvl>
    <w:lvl w:ilvl="5" w:tplc="0684756E">
      <w:numFmt w:val="decimal"/>
      <w:lvlText w:val=""/>
      <w:lvlJc w:val="left"/>
    </w:lvl>
    <w:lvl w:ilvl="6" w:tplc="80FCCB1C">
      <w:numFmt w:val="decimal"/>
      <w:lvlText w:val=""/>
      <w:lvlJc w:val="left"/>
    </w:lvl>
    <w:lvl w:ilvl="7" w:tplc="80DE35C2">
      <w:numFmt w:val="decimal"/>
      <w:lvlText w:val=""/>
      <w:lvlJc w:val="left"/>
    </w:lvl>
    <w:lvl w:ilvl="8" w:tplc="C890EF52">
      <w:numFmt w:val="decimal"/>
      <w:lvlText w:val=""/>
      <w:lvlJc w:val="left"/>
    </w:lvl>
  </w:abstractNum>
  <w:abstractNum w:abstractNumId="6" w15:restartNumberingAfterBreak="0">
    <w:nsid w:val="10EE36BD"/>
    <w:multiLevelType w:val="hybridMultilevel"/>
    <w:tmpl w:val="695C8A6E"/>
    <w:lvl w:ilvl="0" w:tplc="F36AAAC2">
      <w:start w:val="1"/>
      <w:numFmt w:val="decimal"/>
      <w:lvlText w:val="%1."/>
      <w:lvlJc w:val="left"/>
      <w:pPr>
        <w:ind w:left="2887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47509CB"/>
    <w:multiLevelType w:val="hybridMultilevel"/>
    <w:tmpl w:val="DDD25BD0"/>
    <w:lvl w:ilvl="0" w:tplc="F36AAA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5A6458C"/>
    <w:multiLevelType w:val="hybridMultilevel"/>
    <w:tmpl w:val="95124448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63A07586">
      <w:numFmt w:val="decimal"/>
      <w:lvlText w:val=""/>
      <w:lvlJc w:val="left"/>
    </w:lvl>
    <w:lvl w:ilvl="2" w:tplc="37B2F684">
      <w:numFmt w:val="decimal"/>
      <w:lvlText w:val=""/>
      <w:lvlJc w:val="left"/>
    </w:lvl>
    <w:lvl w:ilvl="3" w:tplc="C152FD4A">
      <w:numFmt w:val="decimal"/>
      <w:lvlText w:val=""/>
      <w:lvlJc w:val="left"/>
    </w:lvl>
    <w:lvl w:ilvl="4" w:tplc="89DA000E">
      <w:numFmt w:val="decimal"/>
      <w:lvlText w:val=""/>
      <w:lvlJc w:val="left"/>
    </w:lvl>
    <w:lvl w:ilvl="5" w:tplc="5B6EDE00">
      <w:numFmt w:val="decimal"/>
      <w:lvlText w:val=""/>
      <w:lvlJc w:val="left"/>
    </w:lvl>
    <w:lvl w:ilvl="6" w:tplc="25268D8C">
      <w:numFmt w:val="decimal"/>
      <w:lvlText w:val=""/>
      <w:lvlJc w:val="left"/>
    </w:lvl>
    <w:lvl w:ilvl="7" w:tplc="B684996C">
      <w:numFmt w:val="decimal"/>
      <w:lvlText w:val=""/>
      <w:lvlJc w:val="left"/>
    </w:lvl>
    <w:lvl w:ilvl="8" w:tplc="3E94FF68">
      <w:numFmt w:val="decimal"/>
      <w:lvlText w:val=""/>
      <w:lvlJc w:val="left"/>
    </w:lvl>
  </w:abstractNum>
  <w:abstractNum w:abstractNumId="9" w15:restartNumberingAfterBreak="0">
    <w:nsid w:val="271F1425"/>
    <w:multiLevelType w:val="hybridMultilevel"/>
    <w:tmpl w:val="62D6280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8E225F2"/>
    <w:multiLevelType w:val="hybridMultilevel"/>
    <w:tmpl w:val="E82A26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44E4935"/>
    <w:multiLevelType w:val="multilevel"/>
    <w:tmpl w:val="8F6A5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B244AF"/>
    <w:multiLevelType w:val="hybridMultilevel"/>
    <w:tmpl w:val="72EE950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8E02D19"/>
    <w:multiLevelType w:val="hybridMultilevel"/>
    <w:tmpl w:val="AED6C432"/>
    <w:lvl w:ilvl="0" w:tplc="F36AAAC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29A497D"/>
    <w:multiLevelType w:val="hybridMultilevel"/>
    <w:tmpl w:val="DFE4F078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15" w15:restartNumberingAfterBreak="0">
    <w:nsid w:val="4CAF1D3E"/>
    <w:multiLevelType w:val="hybridMultilevel"/>
    <w:tmpl w:val="A808E91E"/>
    <w:lvl w:ilvl="0" w:tplc="F36AAAC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4CB04FE9"/>
    <w:multiLevelType w:val="hybridMultilevel"/>
    <w:tmpl w:val="E86E8876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5E86D5D8">
      <w:numFmt w:val="decimal"/>
      <w:lvlText w:val=""/>
      <w:lvlJc w:val="left"/>
    </w:lvl>
    <w:lvl w:ilvl="2" w:tplc="70CCC42E">
      <w:numFmt w:val="decimal"/>
      <w:lvlText w:val=""/>
      <w:lvlJc w:val="left"/>
    </w:lvl>
    <w:lvl w:ilvl="3" w:tplc="C42ECCF0">
      <w:numFmt w:val="decimal"/>
      <w:lvlText w:val=""/>
      <w:lvlJc w:val="left"/>
    </w:lvl>
    <w:lvl w:ilvl="4" w:tplc="97C28D62">
      <w:numFmt w:val="decimal"/>
      <w:lvlText w:val=""/>
      <w:lvlJc w:val="left"/>
    </w:lvl>
    <w:lvl w:ilvl="5" w:tplc="6868BE18">
      <w:numFmt w:val="decimal"/>
      <w:lvlText w:val=""/>
      <w:lvlJc w:val="left"/>
    </w:lvl>
    <w:lvl w:ilvl="6" w:tplc="216A55D4">
      <w:numFmt w:val="decimal"/>
      <w:lvlText w:val=""/>
      <w:lvlJc w:val="left"/>
    </w:lvl>
    <w:lvl w:ilvl="7" w:tplc="0CD8F71A">
      <w:numFmt w:val="decimal"/>
      <w:lvlText w:val=""/>
      <w:lvlJc w:val="left"/>
    </w:lvl>
    <w:lvl w:ilvl="8" w:tplc="3AE6E020">
      <w:numFmt w:val="decimal"/>
      <w:lvlText w:val=""/>
      <w:lvlJc w:val="left"/>
    </w:lvl>
  </w:abstractNum>
  <w:abstractNum w:abstractNumId="17" w15:restartNumberingAfterBreak="0">
    <w:nsid w:val="59805A24"/>
    <w:multiLevelType w:val="hybridMultilevel"/>
    <w:tmpl w:val="74BE3CAE"/>
    <w:lvl w:ilvl="0" w:tplc="F36AAAC2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DB0626B"/>
    <w:multiLevelType w:val="hybridMultilevel"/>
    <w:tmpl w:val="A9326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150E3"/>
    <w:multiLevelType w:val="hybridMultilevel"/>
    <w:tmpl w:val="BECACE76"/>
    <w:lvl w:ilvl="0" w:tplc="F36AAAC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68723553"/>
    <w:multiLevelType w:val="multilevel"/>
    <w:tmpl w:val="CFA69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786FA0"/>
    <w:multiLevelType w:val="hybridMultilevel"/>
    <w:tmpl w:val="322E8E7C"/>
    <w:lvl w:ilvl="0" w:tplc="F36AAAC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6E1A33E7"/>
    <w:multiLevelType w:val="multilevel"/>
    <w:tmpl w:val="A406F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743B7F"/>
    <w:multiLevelType w:val="hybridMultilevel"/>
    <w:tmpl w:val="6FD23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9"/>
  </w:num>
  <w:num w:numId="8">
    <w:abstractNumId w:val="12"/>
  </w:num>
  <w:num w:numId="9">
    <w:abstractNumId w:val="14"/>
  </w:num>
  <w:num w:numId="10">
    <w:abstractNumId w:val="10"/>
  </w:num>
  <w:num w:numId="11">
    <w:abstractNumId w:val="18"/>
  </w:num>
  <w:num w:numId="12">
    <w:abstractNumId w:val="23"/>
  </w:num>
  <w:num w:numId="13">
    <w:abstractNumId w:val="8"/>
  </w:num>
  <w:num w:numId="14">
    <w:abstractNumId w:val="16"/>
  </w:num>
  <w:num w:numId="15">
    <w:abstractNumId w:val="17"/>
  </w:num>
  <w:num w:numId="16">
    <w:abstractNumId w:val="22"/>
  </w:num>
  <w:num w:numId="17">
    <w:abstractNumId w:val="11"/>
  </w:num>
  <w:num w:numId="18">
    <w:abstractNumId w:val="6"/>
  </w:num>
  <w:num w:numId="19">
    <w:abstractNumId w:val="15"/>
  </w:num>
  <w:num w:numId="20">
    <w:abstractNumId w:val="21"/>
  </w:num>
  <w:num w:numId="21">
    <w:abstractNumId w:val="13"/>
  </w:num>
  <w:num w:numId="22">
    <w:abstractNumId w:val="7"/>
  </w:num>
  <w:num w:numId="23">
    <w:abstractNumId w:val="1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363C"/>
    <w:rsid w:val="000060A0"/>
    <w:rsid w:val="000075D8"/>
    <w:rsid w:val="0001628E"/>
    <w:rsid w:val="000173B6"/>
    <w:rsid w:val="0002096F"/>
    <w:rsid w:val="00054352"/>
    <w:rsid w:val="000656A2"/>
    <w:rsid w:val="000944BD"/>
    <w:rsid w:val="000A09C3"/>
    <w:rsid w:val="000A3AAC"/>
    <w:rsid w:val="000E39D2"/>
    <w:rsid w:val="000F3BA4"/>
    <w:rsid w:val="0010575C"/>
    <w:rsid w:val="00111478"/>
    <w:rsid w:val="00150BE8"/>
    <w:rsid w:val="001808E9"/>
    <w:rsid w:val="00182EF7"/>
    <w:rsid w:val="00190461"/>
    <w:rsid w:val="001F4918"/>
    <w:rsid w:val="002212FA"/>
    <w:rsid w:val="00224E00"/>
    <w:rsid w:val="00236367"/>
    <w:rsid w:val="00290DD4"/>
    <w:rsid w:val="002D270C"/>
    <w:rsid w:val="002D680C"/>
    <w:rsid w:val="00307A57"/>
    <w:rsid w:val="00322026"/>
    <w:rsid w:val="00334B4A"/>
    <w:rsid w:val="003711CC"/>
    <w:rsid w:val="0037549A"/>
    <w:rsid w:val="003907A3"/>
    <w:rsid w:val="003D3397"/>
    <w:rsid w:val="003F0408"/>
    <w:rsid w:val="00423D2B"/>
    <w:rsid w:val="0045714B"/>
    <w:rsid w:val="00485676"/>
    <w:rsid w:val="00496FDE"/>
    <w:rsid w:val="004C13B7"/>
    <w:rsid w:val="004D7C11"/>
    <w:rsid w:val="004E7DE7"/>
    <w:rsid w:val="004F0D0D"/>
    <w:rsid w:val="005175FB"/>
    <w:rsid w:val="00523B90"/>
    <w:rsid w:val="00532125"/>
    <w:rsid w:val="00547A44"/>
    <w:rsid w:val="005770FA"/>
    <w:rsid w:val="00581DCE"/>
    <w:rsid w:val="005B682F"/>
    <w:rsid w:val="00605558"/>
    <w:rsid w:val="00622822"/>
    <w:rsid w:val="006509AD"/>
    <w:rsid w:val="006838CB"/>
    <w:rsid w:val="006875D5"/>
    <w:rsid w:val="006973A5"/>
    <w:rsid w:val="006B3F2D"/>
    <w:rsid w:val="006D1D1F"/>
    <w:rsid w:val="006E1BE5"/>
    <w:rsid w:val="0073666A"/>
    <w:rsid w:val="00746C82"/>
    <w:rsid w:val="00757A0A"/>
    <w:rsid w:val="007A2C5D"/>
    <w:rsid w:val="007D47F7"/>
    <w:rsid w:val="007D54FC"/>
    <w:rsid w:val="007E23C1"/>
    <w:rsid w:val="007E2F4F"/>
    <w:rsid w:val="00802CA7"/>
    <w:rsid w:val="00825331"/>
    <w:rsid w:val="00855D78"/>
    <w:rsid w:val="00876CAE"/>
    <w:rsid w:val="008972C7"/>
    <w:rsid w:val="008A0801"/>
    <w:rsid w:val="008A3852"/>
    <w:rsid w:val="00915578"/>
    <w:rsid w:val="00916153"/>
    <w:rsid w:val="009213E0"/>
    <w:rsid w:val="009278CC"/>
    <w:rsid w:val="00935796"/>
    <w:rsid w:val="009720A6"/>
    <w:rsid w:val="00982FED"/>
    <w:rsid w:val="009934D9"/>
    <w:rsid w:val="009D4C53"/>
    <w:rsid w:val="00A11A0E"/>
    <w:rsid w:val="00A122C2"/>
    <w:rsid w:val="00A24076"/>
    <w:rsid w:val="00A63D77"/>
    <w:rsid w:val="00A667CC"/>
    <w:rsid w:val="00AD367E"/>
    <w:rsid w:val="00AD5508"/>
    <w:rsid w:val="00B05F07"/>
    <w:rsid w:val="00B74E22"/>
    <w:rsid w:val="00B800B5"/>
    <w:rsid w:val="00B8347F"/>
    <w:rsid w:val="00B918CE"/>
    <w:rsid w:val="00B94DA7"/>
    <w:rsid w:val="00C21CF2"/>
    <w:rsid w:val="00C23094"/>
    <w:rsid w:val="00CF7EE9"/>
    <w:rsid w:val="00D31696"/>
    <w:rsid w:val="00D46A18"/>
    <w:rsid w:val="00E60483"/>
    <w:rsid w:val="00E8751E"/>
    <w:rsid w:val="00EA2D99"/>
    <w:rsid w:val="00EE5BA3"/>
    <w:rsid w:val="00F01CC1"/>
    <w:rsid w:val="00F100B6"/>
    <w:rsid w:val="00F41364"/>
    <w:rsid w:val="00F4390D"/>
    <w:rsid w:val="00F617E7"/>
    <w:rsid w:val="00F657D4"/>
    <w:rsid w:val="00F907D8"/>
    <w:rsid w:val="00F9171A"/>
    <w:rsid w:val="00FA0541"/>
    <w:rsid w:val="00FA2DD6"/>
    <w:rsid w:val="00FA7DE2"/>
    <w:rsid w:val="00FC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1"/>
    <o:shapelayout v:ext="edit">
      <o:idmap v:ext="edit" data="1"/>
    </o:shapelayout>
  </w:shapeDefaults>
  <w:decimalSymbol w:val=","/>
  <w:listSeparator w:val=";"/>
  <w14:docId w14:val="231F942C"/>
  <w15:docId w15:val="{4CC981E7-287C-4408-BD7A-535D68AC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63C"/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F100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4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190461"/>
    <w:rPr>
      <w:rFonts w:ascii="Segoe UI" w:hAnsi="Segoe UI" w:cs="Segoe UI"/>
      <w:sz w:val="18"/>
      <w:szCs w:val="18"/>
    </w:rPr>
  </w:style>
  <w:style w:type="character" w:styleId="a6">
    <w:name w:val="Strong"/>
    <w:uiPriority w:val="22"/>
    <w:qFormat/>
    <w:locked/>
    <w:rsid w:val="00532125"/>
    <w:rPr>
      <w:b/>
      <w:bCs/>
    </w:rPr>
  </w:style>
  <w:style w:type="paragraph" w:styleId="a7">
    <w:name w:val="header"/>
    <w:basedOn w:val="a"/>
    <w:link w:val="a8"/>
    <w:uiPriority w:val="99"/>
    <w:unhideWhenUsed/>
    <w:rsid w:val="004F0D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F0D0D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4F0D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F0D0D"/>
    <w:rPr>
      <w:sz w:val="22"/>
      <w:szCs w:val="22"/>
    </w:rPr>
  </w:style>
  <w:style w:type="table" w:styleId="ab">
    <w:name w:val="Table Grid"/>
    <w:basedOn w:val="a1"/>
    <w:locked/>
    <w:rsid w:val="007D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9213E0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rsid w:val="0073666A"/>
  </w:style>
  <w:style w:type="character" w:customStyle="1" w:styleId="20">
    <w:name w:val="Заголовок 2 Знак"/>
    <w:link w:val="2"/>
    <w:rsid w:val="00F100B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4">
    <w:name w:val="c4"/>
    <w:basedOn w:val="a"/>
    <w:rsid w:val="001F49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-collection.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aklas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septemb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0F028-E40A-4E4B-B603-C7873D91A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15</Pages>
  <Words>4494</Words>
  <Characters>25622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30056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Марина</cp:lastModifiedBy>
  <cp:revision>27</cp:revision>
  <cp:lastPrinted>2021-01-18T16:06:00Z</cp:lastPrinted>
  <dcterms:created xsi:type="dcterms:W3CDTF">2019-11-05T15:27:00Z</dcterms:created>
  <dcterms:modified xsi:type="dcterms:W3CDTF">2025-10-28T08:59:00Z</dcterms:modified>
</cp:coreProperties>
</file>