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20" w:rsidRPr="00DE78F3" w:rsidRDefault="00F95420" w:rsidP="00F95420">
      <w:pPr>
        <w:pStyle w:val="1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E78F3">
        <w:rPr>
          <w:rFonts w:ascii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95420" w:rsidRPr="00DE78F3" w:rsidRDefault="00F95420" w:rsidP="00F95420">
      <w:pPr>
        <w:pStyle w:val="1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E78F3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E78F3">
        <w:rPr>
          <w:rFonts w:ascii="Times New Roman" w:hAnsi="Times New Roman" w:cs="Times New Roman"/>
          <w:sz w:val="24"/>
          <w:szCs w:val="24"/>
          <w:lang w:eastAsia="ru-RU"/>
        </w:rPr>
        <w:t>Иланская</w:t>
      </w:r>
      <w:proofErr w:type="spellEnd"/>
      <w:r w:rsidRPr="00DE78F3"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 2»</w:t>
      </w:r>
    </w:p>
    <w:p w:rsidR="00F95420" w:rsidRPr="00DE78F3" w:rsidRDefault="00F95420" w:rsidP="00F95420">
      <w:pPr>
        <w:pStyle w:val="1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E78F3">
        <w:rPr>
          <w:rFonts w:ascii="Times New Roman" w:hAnsi="Times New Roman" w:cs="Times New Roman"/>
          <w:sz w:val="24"/>
          <w:szCs w:val="24"/>
          <w:lang w:eastAsia="ru-RU"/>
        </w:rPr>
        <w:t>г. Иланского Красноярского края</w:t>
      </w:r>
    </w:p>
    <w:tbl>
      <w:tblPr>
        <w:tblStyle w:val="a5"/>
        <w:tblpPr w:leftFromText="180" w:rightFromText="180" w:vertAnchor="text" w:horzAnchor="page" w:tblpX="1078" w:tblpY="57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394"/>
      </w:tblGrid>
      <w:tr w:rsidR="00F95420" w:rsidRPr="0066712A" w:rsidTr="00F95420">
        <w:trPr>
          <w:trHeight w:val="1617"/>
        </w:trPr>
        <w:tc>
          <w:tcPr>
            <w:tcW w:w="6062" w:type="dxa"/>
          </w:tcPr>
          <w:p w:rsidR="00F95420" w:rsidRPr="00EC43A8" w:rsidRDefault="00F95420" w:rsidP="00F95420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F95420" w:rsidRPr="00EC43A8" w:rsidRDefault="00F95420" w:rsidP="00F95420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4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F95420" w:rsidRPr="0066712A" w:rsidRDefault="00F95420" w:rsidP="00F9542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C4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_____________Шинкаренко</w:t>
            </w:r>
            <w:proofErr w:type="spellEnd"/>
            <w:r w:rsidRPr="00EC4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4394" w:type="dxa"/>
          </w:tcPr>
          <w:p w:rsidR="00F95420" w:rsidRPr="0066712A" w:rsidRDefault="00F95420" w:rsidP="00F95420">
            <w:pPr>
              <w:pStyle w:val="11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95420" w:rsidRPr="0066712A" w:rsidRDefault="00F95420" w:rsidP="00F95420">
            <w:pPr>
              <w:pStyle w:val="11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№2»</w:t>
            </w:r>
          </w:p>
          <w:p w:rsidR="00F95420" w:rsidRPr="0066712A" w:rsidRDefault="00F95420" w:rsidP="00F95420">
            <w:pPr>
              <w:pStyle w:val="11"/>
              <w:ind w:left="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В.В.Брусенко</w:t>
            </w:r>
            <w:proofErr w:type="spellEnd"/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5420" w:rsidRPr="0066712A" w:rsidRDefault="00F95420" w:rsidP="00F95420">
            <w:pPr>
              <w:pStyle w:val="11"/>
              <w:ind w:left="2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="00D43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-од</w:t>
            </w: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31.08.20</w:t>
            </w:r>
            <w:r w:rsidR="00D43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66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F95420" w:rsidRPr="0066712A" w:rsidRDefault="00F95420" w:rsidP="00F9542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26C" w:rsidRDefault="00A8626C" w:rsidP="00F9542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F95420" w:rsidRPr="00916B5E" w:rsidRDefault="00A8626C" w:rsidP="00F9542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</w:t>
      </w:r>
      <w:r w:rsidR="000B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</w:t>
      </w:r>
      <w:r w:rsidR="00F95420" w:rsidRPr="00916B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0B60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грамотность»</w:t>
      </w:r>
      <w:r w:rsidR="00F95420" w:rsidRPr="00916B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</w:t>
      </w:r>
      <w:r w:rsidR="000B60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95420" w:rsidRPr="0091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</w:p>
    <w:p w:rsidR="00F95420" w:rsidRPr="0066712A" w:rsidRDefault="00F95420" w:rsidP="00F9542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Pr="0066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</w:t>
      </w:r>
    </w:p>
    <w:p w:rsidR="00F95420" w:rsidRPr="0066712A" w:rsidRDefault="00F95420" w:rsidP="00F95420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Балакирева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Геннадьевна</w:t>
      </w:r>
    </w:p>
    <w:p w:rsidR="00F95420" w:rsidRPr="0066712A" w:rsidRDefault="00F95420" w:rsidP="00F9542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Pr="0066712A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Default="00F95420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20" w:rsidRPr="0066712A" w:rsidRDefault="00D437D7" w:rsidP="00F954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</w:t>
      </w:r>
      <w:r w:rsidR="00F95420" w:rsidRPr="0066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95420" w:rsidRDefault="00F95420" w:rsidP="008B025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97529" w:rsidRDefault="00797529" w:rsidP="00B31CA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529" w:rsidRDefault="00797529" w:rsidP="000B60A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61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B60A8" w:rsidRDefault="000B60A8" w:rsidP="000B6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sz w:val="24"/>
          <w:szCs w:val="24"/>
        </w:rPr>
        <w:t xml:space="preserve">Примерная рабочая программа курса по выбору «Математическая грамотность» разработана в соответствии с требованиями ФГОС ООО, на основе примерной основной образовательной программы основного общего образования (сайт </w:t>
      </w:r>
      <w:proofErr w:type="spellStart"/>
      <w:r w:rsidRPr="000B60A8">
        <w:rPr>
          <w:rFonts w:ascii="Times New Roman" w:hAnsi="Times New Roman" w:cs="Times New Roman"/>
          <w:sz w:val="24"/>
          <w:szCs w:val="24"/>
          <w:u w:val="single" w:color="0000FB"/>
        </w:rPr>
        <w:t>www.fgosreestr.ru</w:t>
      </w:r>
      <w:proofErr w:type="spellEnd"/>
      <w:r w:rsidRPr="000B60A8">
        <w:rPr>
          <w:rFonts w:ascii="Times New Roman" w:hAnsi="Times New Roman" w:cs="Times New Roman"/>
          <w:sz w:val="24"/>
          <w:szCs w:val="24"/>
        </w:rPr>
        <w:t xml:space="preserve">), с учетом примерной программы воспитания (сайт </w:t>
      </w:r>
      <w:proofErr w:type="spellStart"/>
      <w:r w:rsidRPr="000B60A8">
        <w:rPr>
          <w:rFonts w:ascii="Times New Roman" w:hAnsi="Times New Roman" w:cs="Times New Roman"/>
          <w:sz w:val="24"/>
          <w:szCs w:val="24"/>
          <w:u w:val="single" w:color="0000FB"/>
        </w:rPr>
        <w:t>www.fgosreestr.ru</w:t>
      </w:r>
      <w:proofErr w:type="spellEnd"/>
      <w:r w:rsidRPr="000B60A8">
        <w:rPr>
          <w:rFonts w:ascii="Times New Roman" w:hAnsi="Times New Roman" w:cs="Times New Roman"/>
          <w:sz w:val="24"/>
          <w:szCs w:val="24"/>
        </w:rPr>
        <w:t>), в соответствии Рабочая программа предназначена для</w:t>
      </w:r>
      <w:r w:rsidRPr="000B60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обучающихся 5</w:t>
      </w:r>
      <w:r w:rsidRPr="000B60A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классов</w:t>
      </w:r>
      <w:r w:rsidRPr="000B60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и</w:t>
      </w:r>
      <w:r w:rsidRPr="000B60A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рассчитана</w:t>
      </w:r>
      <w:r w:rsidRPr="000B60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на</w:t>
      </w:r>
      <w:r w:rsidRPr="000B60A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34</w:t>
      </w:r>
      <w:r w:rsidRPr="000B60A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 xml:space="preserve">часа. </w:t>
      </w:r>
      <w:proofErr w:type="spellStart"/>
      <w:r w:rsidRPr="000B60A8">
        <w:rPr>
          <w:rFonts w:ascii="Times New Roman" w:hAnsi="Times New Roman" w:cs="Times New Roman"/>
          <w:sz w:val="24"/>
          <w:szCs w:val="24"/>
        </w:rPr>
        <w:t>Kypc</w:t>
      </w:r>
      <w:proofErr w:type="spellEnd"/>
      <w:r w:rsidRPr="000B60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реализуется</w:t>
      </w:r>
      <w:r w:rsidRPr="000B60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в</w:t>
      </w:r>
      <w:r w:rsidRPr="000B60A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0B60A8">
        <w:rPr>
          <w:rFonts w:ascii="Times New Roman" w:hAnsi="Times New Roman" w:cs="Times New Roman"/>
          <w:sz w:val="24"/>
          <w:szCs w:val="24"/>
        </w:rPr>
        <w:t>общеинтеллектуальном</w:t>
      </w:r>
      <w:proofErr w:type="spellEnd"/>
      <w:r w:rsidRPr="000B60A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направлении</w:t>
      </w:r>
      <w:r w:rsidRPr="000B60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внеурочной</w:t>
      </w:r>
      <w:r w:rsidRPr="000B60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0B60A8">
        <w:rPr>
          <w:rFonts w:ascii="Times New Roman" w:hAnsi="Times New Roman" w:cs="Times New Roman"/>
          <w:i/>
          <w:sz w:val="24"/>
          <w:szCs w:val="24"/>
        </w:rPr>
        <w:t>Цель</w:t>
      </w:r>
      <w:r w:rsidRPr="000B60A8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i/>
          <w:spacing w:val="-2"/>
          <w:sz w:val="24"/>
          <w:szCs w:val="24"/>
        </w:rPr>
        <w:t>курса:</w:t>
      </w:r>
    </w:p>
    <w:p w:rsidR="000B60A8" w:rsidRDefault="000B60A8" w:rsidP="000B60A8">
      <w:pPr>
        <w:pStyle w:val="a6"/>
        <w:rPr>
          <w:rFonts w:ascii="Times New Roman" w:hAnsi="Times New Roman" w:cs="Times New Roman"/>
          <w:spacing w:val="-2"/>
          <w:w w:val="95"/>
          <w:sz w:val="24"/>
          <w:szCs w:val="24"/>
        </w:rPr>
      </w:pPr>
      <w:r w:rsidRPr="000B60A8">
        <w:rPr>
          <w:rFonts w:ascii="Times New Roman" w:hAnsi="Times New Roman" w:cs="Times New Roman"/>
          <w:w w:val="95"/>
          <w:sz w:val="24"/>
          <w:szCs w:val="24"/>
        </w:rPr>
        <w:t>формирование</w:t>
      </w:r>
      <w:r w:rsidRPr="000B60A8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основ</w:t>
      </w:r>
      <w:r w:rsidRPr="000B60A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математической</w:t>
      </w:r>
      <w:r w:rsidRPr="000B60A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грамотности</w:t>
      </w:r>
      <w:r w:rsidRPr="000B60A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pacing w:val="-2"/>
          <w:w w:val="95"/>
          <w:sz w:val="24"/>
          <w:szCs w:val="24"/>
        </w:rPr>
        <w:t>обучающихся.</w:t>
      </w: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0B60A8">
        <w:rPr>
          <w:rFonts w:ascii="Times New Roman" w:hAnsi="Times New Roman" w:cs="Times New Roman"/>
          <w:i/>
          <w:spacing w:val="-2"/>
          <w:sz w:val="24"/>
          <w:szCs w:val="24"/>
        </w:rPr>
        <w:t>Задачи</w:t>
      </w:r>
      <w:r w:rsidRPr="000B60A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i/>
          <w:spacing w:val="-2"/>
          <w:sz w:val="24"/>
          <w:szCs w:val="24"/>
        </w:rPr>
        <w:t>курса:</w:t>
      </w:r>
    </w:p>
    <w:p w:rsidR="000B60A8" w:rsidRPr="000B60A8" w:rsidRDefault="000B60A8" w:rsidP="000B60A8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sz w:val="24"/>
          <w:szCs w:val="24"/>
        </w:rPr>
        <w:t>научиться</w:t>
      </w:r>
      <w:r w:rsidRPr="000B60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переводить</w:t>
      </w:r>
      <w:r w:rsidRPr="000B60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задачу</w:t>
      </w:r>
      <w:r w:rsidRPr="000B60A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на</w:t>
      </w:r>
      <w:r w:rsidRPr="000B60A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математический</w:t>
      </w:r>
      <w:r w:rsidRPr="000B60A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язык,</w:t>
      </w:r>
      <w:r w:rsidRPr="000B60A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составлять</w:t>
      </w:r>
      <w:r w:rsidRPr="000B60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математическую модель;</w:t>
      </w:r>
    </w:p>
    <w:p w:rsidR="000B60A8" w:rsidRPr="000B60A8" w:rsidRDefault="000B60A8" w:rsidP="000B60A8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w w:val="95"/>
          <w:sz w:val="24"/>
          <w:szCs w:val="24"/>
        </w:rPr>
        <w:t>использовать</w:t>
      </w:r>
      <w:r w:rsidRPr="000B60A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математические</w:t>
      </w:r>
      <w:r w:rsidRPr="000B60A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знания</w:t>
      </w:r>
      <w:r w:rsidRPr="000B60A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при</w:t>
      </w:r>
      <w:r w:rsidRPr="000B60A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решении</w:t>
      </w:r>
      <w:r w:rsidRPr="000B60A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практических</w:t>
      </w:r>
      <w:r w:rsidRPr="000B60A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pacing w:val="-2"/>
          <w:w w:val="95"/>
          <w:sz w:val="24"/>
          <w:szCs w:val="24"/>
        </w:rPr>
        <w:t>задач;</w:t>
      </w:r>
    </w:p>
    <w:p w:rsidR="000B60A8" w:rsidRDefault="000B60A8" w:rsidP="000B60A8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sz w:val="24"/>
          <w:szCs w:val="24"/>
        </w:rPr>
        <w:t>интерпретировать</w:t>
      </w:r>
      <w:r w:rsidRPr="000B60A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и</w:t>
      </w:r>
      <w:r w:rsidRPr="000B60A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оценивать</w:t>
      </w:r>
      <w:r w:rsidRPr="000B60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полученные</w:t>
      </w:r>
      <w:r w:rsidRPr="000B60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при</w:t>
      </w:r>
      <w:r w:rsidRPr="000B60A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решении</w:t>
      </w:r>
      <w:r w:rsidRPr="000B60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задач</w:t>
      </w:r>
      <w:r w:rsidRPr="000B60A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результаты в контексте конкретных ситуаций.</w:t>
      </w:r>
    </w:p>
    <w:p w:rsidR="000B60A8" w:rsidRPr="000B60A8" w:rsidRDefault="000B60A8" w:rsidP="00AD397B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0B60A8">
        <w:rPr>
          <w:rFonts w:ascii="Times New Roman" w:hAnsi="Times New Roman" w:cs="Times New Roman"/>
          <w:i/>
          <w:sz w:val="24"/>
          <w:szCs w:val="24"/>
        </w:rPr>
        <w:t>Формы</w:t>
      </w:r>
      <w:r w:rsidRPr="000B60A8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i/>
          <w:sz w:val="24"/>
          <w:szCs w:val="24"/>
        </w:rPr>
        <w:t>и</w:t>
      </w:r>
      <w:r w:rsidRPr="000B60A8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i/>
          <w:sz w:val="24"/>
          <w:szCs w:val="24"/>
        </w:rPr>
        <w:t>виды</w:t>
      </w:r>
      <w:r w:rsidRPr="000B60A8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i/>
          <w:spacing w:val="-2"/>
          <w:sz w:val="24"/>
          <w:szCs w:val="24"/>
        </w:rPr>
        <w:t>деятельности:</w:t>
      </w: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w w:val="95"/>
          <w:sz w:val="24"/>
          <w:szCs w:val="24"/>
        </w:rPr>
        <w:t>экскурсия</w:t>
      </w:r>
      <w:r w:rsidRPr="000B60A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(виртуальная</w:t>
      </w:r>
      <w:r w:rsidRPr="000B60A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pacing w:val="-2"/>
          <w:w w:val="95"/>
          <w:sz w:val="24"/>
          <w:szCs w:val="24"/>
        </w:rPr>
        <w:t>экскурсия);</w:t>
      </w: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w w:val="95"/>
          <w:sz w:val="24"/>
          <w:szCs w:val="24"/>
        </w:rPr>
        <w:t>практическая</w:t>
      </w:r>
      <w:r w:rsidRPr="000B60A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pacing w:val="-2"/>
          <w:sz w:val="24"/>
          <w:szCs w:val="24"/>
        </w:rPr>
        <w:t>работа;</w:t>
      </w: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spacing w:val="-2"/>
          <w:sz w:val="24"/>
          <w:szCs w:val="24"/>
        </w:rPr>
        <w:t>игра;</w:t>
      </w: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spacing w:val="-2"/>
          <w:sz w:val="24"/>
          <w:szCs w:val="24"/>
        </w:rPr>
        <w:t>беседа;</w:t>
      </w: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w w:val="95"/>
          <w:sz w:val="24"/>
          <w:szCs w:val="24"/>
        </w:rPr>
        <w:t>решение</w:t>
      </w:r>
      <w:r w:rsidRPr="000B60A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pacing w:val="-2"/>
          <w:sz w:val="24"/>
          <w:szCs w:val="24"/>
        </w:rPr>
        <w:t>задач;</w:t>
      </w: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w w:val="95"/>
          <w:sz w:val="24"/>
          <w:szCs w:val="24"/>
        </w:rPr>
        <w:t>мини-</w:t>
      </w:r>
      <w:r w:rsidRPr="000B60A8">
        <w:rPr>
          <w:rFonts w:ascii="Times New Roman" w:hAnsi="Times New Roman" w:cs="Times New Roman"/>
          <w:spacing w:val="-2"/>
          <w:sz w:val="24"/>
          <w:szCs w:val="24"/>
        </w:rPr>
        <w:t>проекты;</w:t>
      </w: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sz w:val="24"/>
          <w:szCs w:val="24"/>
        </w:rPr>
        <w:t>групповая</w:t>
      </w:r>
      <w:r w:rsidRPr="000B60A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и</w:t>
      </w:r>
      <w:r w:rsidRPr="000B60A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парная</w:t>
      </w:r>
      <w:r w:rsidRPr="000B60A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pacing w:val="-2"/>
          <w:sz w:val="24"/>
          <w:szCs w:val="24"/>
        </w:rPr>
        <w:t>работа.</w:t>
      </w: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B60A8" w:rsidRPr="003349BD" w:rsidRDefault="000B60A8" w:rsidP="003349B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349BD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курса </w:t>
      </w: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0B60A8" w:rsidRDefault="000B60A8" w:rsidP="000B60A8">
      <w:pPr>
        <w:pStyle w:val="a6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sz w:val="24"/>
          <w:szCs w:val="24"/>
        </w:rPr>
        <w:t>Изучение математики по</w:t>
      </w:r>
      <w:r w:rsidRPr="000B60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 xml:space="preserve">данной программе способствует формированию у обучающихся личностных, </w:t>
      </w:r>
      <w:proofErr w:type="spellStart"/>
      <w:r w:rsidRPr="000B60A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B60A8">
        <w:rPr>
          <w:rFonts w:ascii="Times New Roman" w:hAnsi="Times New Roman" w:cs="Times New Roman"/>
          <w:sz w:val="24"/>
          <w:szCs w:val="24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B60A8" w:rsidRPr="000B60A8" w:rsidRDefault="000B60A8" w:rsidP="000B60A8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0B60A8">
        <w:rPr>
          <w:rFonts w:ascii="Times New Roman" w:hAnsi="Times New Roman" w:cs="Times New Roman"/>
          <w:i/>
          <w:w w:val="95"/>
          <w:sz w:val="24"/>
          <w:szCs w:val="24"/>
        </w:rPr>
        <w:t>Личностные</w:t>
      </w:r>
      <w:r w:rsidRPr="000B60A8">
        <w:rPr>
          <w:rFonts w:ascii="Times New Roman" w:hAnsi="Times New Roman" w:cs="Times New Roman"/>
          <w:i/>
          <w:spacing w:val="46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i/>
          <w:spacing w:val="-2"/>
          <w:sz w:val="24"/>
          <w:szCs w:val="24"/>
        </w:rPr>
        <w:t>результаты:</w:t>
      </w:r>
    </w:p>
    <w:p w:rsidR="000B60A8" w:rsidRDefault="000B60A8" w:rsidP="00AD397B">
      <w:pPr>
        <w:pStyle w:val="a6"/>
        <w:numPr>
          <w:ilvl w:val="0"/>
          <w:numId w:val="18"/>
        </w:numPr>
        <w:ind w:left="0" w:firstLine="349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sz w:val="24"/>
          <w:szCs w:val="24"/>
        </w:rPr>
        <w:t>воспитание</w:t>
      </w:r>
      <w:r w:rsidRPr="000B60A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российской</w:t>
      </w:r>
      <w:r w:rsidRPr="000B60A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гражданской</w:t>
      </w:r>
      <w:r w:rsidRPr="000B60A8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идентичности:</w:t>
      </w:r>
      <w:r w:rsidRPr="000B60A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z w:val="24"/>
          <w:szCs w:val="24"/>
        </w:rPr>
        <w:t>патриотизма, уважения к Отечеству;</w:t>
      </w:r>
    </w:p>
    <w:p w:rsidR="000B60A8" w:rsidRDefault="000B60A8" w:rsidP="00AD397B">
      <w:pPr>
        <w:pStyle w:val="a6"/>
        <w:numPr>
          <w:ilvl w:val="0"/>
          <w:numId w:val="18"/>
        </w:numPr>
        <w:ind w:left="0" w:firstLine="349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обучению;</w:t>
      </w:r>
    </w:p>
    <w:p w:rsidR="000B60A8" w:rsidRDefault="000B60A8" w:rsidP="00AD397B">
      <w:pPr>
        <w:pStyle w:val="a6"/>
        <w:numPr>
          <w:ilvl w:val="0"/>
          <w:numId w:val="18"/>
        </w:numPr>
        <w:ind w:left="0" w:firstLine="349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мнению;</w:t>
      </w:r>
    </w:p>
    <w:p w:rsidR="000B60A8" w:rsidRDefault="000B60A8" w:rsidP="00AD397B">
      <w:pPr>
        <w:pStyle w:val="a6"/>
        <w:numPr>
          <w:ilvl w:val="0"/>
          <w:numId w:val="18"/>
        </w:numPr>
        <w:ind w:left="0" w:firstLine="349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sz w:val="24"/>
          <w:szCs w:val="24"/>
        </w:rPr>
        <w:t xml:space="preserve">освоение социальных норм, правил поведения, ролей и форм </w:t>
      </w:r>
      <w:proofErr w:type="spellStart"/>
      <w:r w:rsidRPr="000B60A8">
        <w:rPr>
          <w:rFonts w:ascii="Times New Roman" w:hAnsi="Times New Roman" w:cs="Times New Roman"/>
          <w:sz w:val="24"/>
          <w:szCs w:val="24"/>
        </w:rPr>
        <w:t>соци</w:t>
      </w:r>
      <w:proofErr w:type="spellEnd"/>
      <w:r w:rsidRPr="000B60A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60A8">
        <w:rPr>
          <w:rFonts w:ascii="Times New Roman" w:hAnsi="Times New Roman" w:cs="Times New Roman"/>
          <w:sz w:val="24"/>
          <w:szCs w:val="24"/>
        </w:rPr>
        <w:t>альной</w:t>
      </w:r>
      <w:proofErr w:type="spellEnd"/>
      <w:r w:rsidRPr="000B60A8">
        <w:rPr>
          <w:rFonts w:ascii="Times New Roman" w:hAnsi="Times New Roman" w:cs="Times New Roman"/>
          <w:sz w:val="24"/>
          <w:szCs w:val="24"/>
        </w:rPr>
        <w:t xml:space="preserve"> жизни в группах и сообществах;</w:t>
      </w:r>
    </w:p>
    <w:p w:rsidR="000B60A8" w:rsidRDefault="000B60A8" w:rsidP="00AD397B">
      <w:pPr>
        <w:pStyle w:val="a6"/>
        <w:numPr>
          <w:ilvl w:val="0"/>
          <w:numId w:val="18"/>
        </w:numPr>
        <w:ind w:left="0" w:firstLine="349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 со- </w:t>
      </w:r>
      <w:proofErr w:type="spellStart"/>
      <w:r w:rsidRPr="000B60A8">
        <w:rPr>
          <w:rFonts w:ascii="Times New Roman" w:hAnsi="Times New Roman" w:cs="Times New Roman"/>
          <w:sz w:val="24"/>
          <w:szCs w:val="24"/>
        </w:rPr>
        <w:t>трудничестве</w:t>
      </w:r>
      <w:proofErr w:type="spellEnd"/>
      <w:r w:rsidRPr="000B60A8">
        <w:rPr>
          <w:rFonts w:ascii="Times New Roman" w:hAnsi="Times New Roman" w:cs="Times New Roman"/>
          <w:sz w:val="24"/>
          <w:szCs w:val="24"/>
        </w:rPr>
        <w:t xml:space="preserve"> со сверстниками;</w:t>
      </w:r>
    </w:p>
    <w:p w:rsidR="000B60A8" w:rsidRPr="000B60A8" w:rsidRDefault="000B60A8" w:rsidP="00AD397B">
      <w:pPr>
        <w:pStyle w:val="a6"/>
        <w:numPr>
          <w:ilvl w:val="0"/>
          <w:numId w:val="18"/>
        </w:numPr>
        <w:ind w:left="0" w:firstLine="349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w w:val="95"/>
          <w:sz w:val="24"/>
          <w:szCs w:val="24"/>
        </w:rPr>
        <w:t>формирование</w:t>
      </w:r>
      <w:r w:rsidRPr="000B60A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ценности</w:t>
      </w:r>
      <w:r w:rsidRPr="000B60A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здорового</w:t>
      </w:r>
      <w:r w:rsidRPr="000B60A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0B60A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безопасного</w:t>
      </w:r>
      <w:r w:rsidRPr="000B60A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образа</w:t>
      </w:r>
      <w:r w:rsidRPr="000B60A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pacing w:val="-2"/>
          <w:w w:val="95"/>
          <w:sz w:val="24"/>
          <w:szCs w:val="24"/>
        </w:rPr>
        <w:t>жизни;</w:t>
      </w:r>
    </w:p>
    <w:p w:rsidR="000B60A8" w:rsidRPr="00AD397B" w:rsidRDefault="000B60A8" w:rsidP="00AD397B">
      <w:pPr>
        <w:pStyle w:val="a6"/>
        <w:numPr>
          <w:ilvl w:val="0"/>
          <w:numId w:val="18"/>
        </w:numPr>
        <w:ind w:left="0" w:firstLine="349"/>
        <w:rPr>
          <w:rFonts w:ascii="Times New Roman" w:hAnsi="Times New Roman" w:cs="Times New Roman"/>
          <w:sz w:val="24"/>
          <w:szCs w:val="24"/>
        </w:rPr>
      </w:pPr>
      <w:r w:rsidRPr="000B60A8">
        <w:rPr>
          <w:rFonts w:ascii="Times New Roman" w:hAnsi="Times New Roman" w:cs="Times New Roman"/>
          <w:w w:val="95"/>
          <w:sz w:val="24"/>
          <w:szCs w:val="24"/>
        </w:rPr>
        <w:t>формирование</w:t>
      </w:r>
      <w:r w:rsidRPr="000B60A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основ</w:t>
      </w:r>
      <w:r w:rsidRPr="000B60A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w w:val="95"/>
          <w:sz w:val="24"/>
          <w:szCs w:val="24"/>
        </w:rPr>
        <w:t>экологической</w:t>
      </w:r>
      <w:r w:rsidRPr="000B60A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B60A8">
        <w:rPr>
          <w:rFonts w:ascii="Times New Roman" w:hAnsi="Times New Roman" w:cs="Times New Roman"/>
          <w:spacing w:val="-2"/>
          <w:w w:val="95"/>
          <w:sz w:val="24"/>
          <w:szCs w:val="24"/>
        </w:rPr>
        <w:t>культуры.</w:t>
      </w:r>
    </w:p>
    <w:p w:rsidR="00AD397B" w:rsidRPr="00AD397B" w:rsidRDefault="00AD397B" w:rsidP="00AD397B">
      <w:pPr>
        <w:pStyle w:val="a6"/>
        <w:ind w:left="349"/>
        <w:rPr>
          <w:rFonts w:ascii="Times New Roman" w:hAnsi="Times New Roman" w:cs="Times New Roman"/>
          <w:sz w:val="24"/>
          <w:szCs w:val="24"/>
        </w:rPr>
      </w:pPr>
    </w:p>
    <w:p w:rsidR="000B60A8" w:rsidRPr="004A5FC3" w:rsidRDefault="000B60A8" w:rsidP="000B60A8">
      <w:pPr>
        <w:tabs>
          <w:tab w:val="left" w:pos="142"/>
        </w:tabs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A5FC3">
        <w:rPr>
          <w:rFonts w:ascii="Times New Roman" w:hAnsi="Times New Roman" w:cs="Times New Roman"/>
          <w:i/>
          <w:w w:val="95"/>
          <w:sz w:val="24"/>
          <w:szCs w:val="24"/>
        </w:rPr>
        <w:t>Метапредметные</w:t>
      </w:r>
      <w:proofErr w:type="spellEnd"/>
      <w:r w:rsidRPr="004A5FC3">
        <w:rPr>
          <w:rFonts w:ascii="Times New Roman" w:hAnsi="Times New Roman" w:cs="Times New Roman"/>
          <w:i/>
          <w:spacing w:val="76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i/>
          <w:spacing w:val="-2"/>
          <w:sz w:val="24"/>
          <w:szCs w:val="24"/>
        </w:rPr>
        <w:t>результаты:</w:t>
      </w:r>
    </w:p>
    <w:p w:rsidR="000B60A8" w:rsidRPr="004A5FC3" w:rsidRDefault="000B60A8" w:rsidP="00AD397B">
      <w:pPr>
        <w:pStyle w:val="a8"/>
        <w:widowControl w:val="0"/>
        <w:numPr>
          <w:ilvl w:val="2"/>
          <w:numId w:val="16"/>
        </w:numPr>
        <w:tabs>
          <w:tab w:val="left" w:pos="142"/>
        </w:tabs>
        <w:autoSpaceDE w:val="0"/>
        <w:autoSpaceDN w:val="0"/>
        <w:spacing w:before="19" w:after="0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5FC3">
        <w:rPr>
          <w:rFonts w:ascii="Times New Roman" w:hAnsi="Times New Roman" w:cs="Times New Roman"/>
          <w:sz w:val="24"/>
          <w:szCs w:val="24"/>
        </w:rPr>
        <w:t>умение самостоятельно</w:t>
      </w:r>
      <w:r w:rsidRPr="004A5F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планировать пути достижения целей, в том числе альтернативные,</w:t>
      </w:r>
      <w:r w:rsidRPr="004A5F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 xml:space="preserve">осознанно выбирать наиболее эффективные способы решения учебных и </w:t>
      </w:r>
      <w:r w:rsidRPr="004A5FC3">
        <w:rPr>
          <w:rFonts w:ascii="Times New Roman" w:hAnsi="Times New Roman" w:cs="Times New Roman"/>
          <w:sz w:val="24"/>
          <w:szCs w:val="24"/>
        </w:rPr>
        <w:lastRenderedPageBreak/>
        <w:t>познавательных задач;</w:t>
      </w:r>
    </w:p>
    <w:p w:rsidR="000B60A8" w:rsidRPr="004A5FC3" w:rsidRDefault="000B60A8" w:rsidP="00AD397B">
      <w:pPr>
        <w:pStyle w:val="a8"/>
        <w:widowControl w:val="0"/>
        <w:numPr>
          <w:ilvl w:val="2"/>
          <w:numId w:val="16"/>
        </w:numPr>
        <w:tabs>
          <w:tab w:val="left" w:pos="142"/>
        </w:tabs>
        <w:autoSpaceDE w:val="0"/>
        <w:autoSpaceDN w:val="0"/>
        <w:spacing w:before="17" w:after="0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5FC3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</w:t>
      </w:r>
      <w:r w:rsidRPr="004A5F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процессе достижения результата, определять способы действий в рамках предложенных условий и требований, корректи</w:t>
      </w:r>
      <w:r w:rsidR="00AD397B">
        <w:rPr>
          <w:rFonts w:ascii="Times New Roman" w:hAnsi="Times New Roman" w:cs="Times New Roman"/>
          <w:sz w:val="24"/>
          <w:szCs w:val="24"/>
        </w:rPr>
        <w:t>ровать свои действия в соответ</w:t>
      </w:r>
      <w:r w:rsidRPr="004A5FC3">
        <w:rPr>
          <w:rFonts w:ascii="Times New Roman" w:hAnsi="Times New Roman" w:cs="Times New Roman"/>
          <w:sz w:val="24"/>
          <w:szCs w:val="24"/>
        </w:rPr>
        <w:t>ствии с изменяющейся ситуацией;</w:t>
      </w:r>
    </w:p>
    <w:p w:rsidR="000B60A8" w:rsidRPr="004A5FC3" w:rsidRDefault="000B60A8" w:rsidP="00AD397B">
      <w:pPr>
        <w:pStyle w:val="a8"/>
        <w:widowControl w:val="0"/>
        <w:numPr>
          <w:ilvl w:val="2"/>
          <w:numId w:val="16"/>
        </w:numPr>
        <w:tabs>
          <w:tab w:val="left" w:pos="142"/>
        </w:tabs>
        <w:autoSpaceDE w:val="0"/>
        <w:autoSpaceDN w:val="0"/>
        <w:spacing w:before="16" w:after="0" w:line="278" w:lineRule="auto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5FC3">
        <w:rPr>
          <w:rFonts w:ascii="Times New Roman" w:hAnsi="Times New Roman" w:cs="Times New Roman"/>
          <w:sz w:val="24"/>
          <w:szCs w:val="24"/>
        </w:rPr>
        <w:t>умение</w:t>
      </w:r>
      <w:r w:rsidRPr="004A5F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оценивать правильность выполнения учебной</w:t>
      </w:r>
      <w:r w:rsidRPr="004A5F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задачи,</w:t>
      </w:r>
      <w:r w:rsidRPr="004A5F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D397B">
        <w:rPr>
          <w:rFonts w:ascii="Times New Roman" w:hAnsi="Times New Roman" w:cs="Times New Roman"/>
          <w:sz w:val="24"/>
          <w:szCs w:val="24"/>
        </w:rPr>
        <w:t>соб</w:t>
      </w:r>
      <w:r w:rsidRPr="004A5FC3">
        <w:rPr>
          <w:rFonts w:ascii="Times New Roman" w:hAnsi="Times New Roman" w:cs="Times New Roman"/>
          <w:sz w:val="24"/>
          <w:szCs w:val="24"/>
        </w:rPr>
        <w:t>ственные возможности ее решения;</w:t>
      </w:r>
    </w:p>
    <w:p w:rsidR="000B60A8" w:rsidRPr="004A5FC3" w:rsidRDefault="000B60A8" w:rsidP="00AD397B">
      <w:pPr>
        <w:pStyle w:val="a8"/>
        <w:widowControl w:val="0"/>
        <w:numPr>
          <w:ilvl w:val="2"/>
          <w:numId w:val="16"/>
        </w:numPr>
        <w:tabs>
          <w:tab w:val="left" w:pos="142"/>
        </w:tabs>
        <w:autoSpaceDE w:val="0"/>
        <w:autoSpaceDN w:val="0"/>
        <w:spacing w:before="17" w:after="0" w:line="273" w:lineRule="auto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5FC3">
        <w:rPr>
          <w:rFonts w:ascii="Times New Roman" w:hAnsi="Times New Roman" w:cs="Times New Roman"/>
          <w:sz w:val="24"/>
          <w:szCs w:val="24"/>
        </w:rPr>
        <w:t>владение</w:t>
      </w:r>
      <w:r w:rsidRPr="004A5F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основами</w:t>
      </w:r>
      <w:r w:rsidRPr="004A5F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самоконтроля,</w:t>
      </w:r>
      <w:r w:rsidRPr="004A5F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самооценки, принятия</w:t>
      </w:r>
      <w:r w:rsidRPr="004A5F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решений</w:t>
      </w:r>
      <w:r w:rsidRPr="004A5F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 xml:space="preserve">и </w:t>
      </w:r>
      <w:r w:rsidRPr="004A5FC3">
        <w:rPr>
          <w:rFonts w:ascii="Times New Roman" w:hAnsi="Times New Roman" w:cs="Times New Roman"/>
          <w:w w:val="95"/>
          <w:sz w:val="24"/>
          <w:szCs w:val="24"/>
        </w:rPr>
        <w:t>осуществления осознанного выбора в учебной и познавательной де</w:t>
      </w:r>
      <w:r w:rsidRPr="004A5FC3">
        <w:rPr>
          <w:rFonts w:ascii="Times New Roman" w:hAnsi="Times New Roman" w:cs="Times New Roman"/>
          <w:spacing w:val="-2"/>
          <w:sz w:val="24"/>
          <w:szCs w:val="24"/>
        </w:rPr>
        <w:t>ятельности;</w:t>
      </w:r>
    </w:p>
    <w:p w:rsidR="000B60A8" w:rsidRPr="004A5FC3" w:rsidRDefault="000B60A8" w:rsidP="00AD397B">
      <w:pPr>
        <w:pStyle w:val="a8"/>
        <w:widowControl w:val="0"/>
        <w:numPr>
          <w:ilvl w:val="2"/>
          <w:numId w:val="16"/>
        </w:numPr>
        <w:tabs>
          <w:tab w:val="left" w:pos="142"/>
        </w:tabs>
        <w:autoSpaceDE w:val="0"/>
        <w:autoSpaceDN w:val="0"/>
        <w:spacing w:before="27" w:after="0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5FC3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</w:t>
      </w:r>
      <w:r w:rsidRPr="004A5F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задач;</w:t>
      </w:r>
    </w:p>
    <w:p w:rsidR="000B60A8" w:rsidRPr="004A5FC3" w:rsidRDefault="000B60A8" w:rsidP="00AD397B">
      <w:pPr>
        <w:pStyle w:val="a8"/>
        <w:widowControl w:val="0"/>
        <w:numPr>
          <w:ilvl w:val="2"/>
          <w:numId w:val="16"/>
        </w:numPr>
        <w:tabs>
          <w:tab w:val="left" w:pos="142"/>
        </w:tabs>
        <w:autoSpaceDE w:val="0"/>
        <w:autoSpaceDN w:val="0"/>
        <w:spacing w:before="22" w:after="0" w:line="240" w:lineRule="auto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5FC3">
        <w:rPr>
          <w:rFonts w:ascii="Times New Roman" w:hAnsi="Times New Roman" w:cs="Times New Roman"/>
          <w:w w:val="95"/>
          <w:sz w:val="24"/>
          <w:szCs w:val="24"/>
        </w:rPr>
        <w:t>смысловое</w:t>
      </w:r>
      <w:r w:rsidRPr="004A5FC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pacing w:val="-2"/>
          <w:sz w:val="24"/>
          <w:szCs w:val="24"/>
        </w:rPr>
        <w:t>чтение.</w:t>
      </w:r>
    </w:p>
    <w:p w:rsidR="000B60A8" w:rsidRPr="004A5FC3" w:rsidRDefault="000B60A8" w:rsidP="00AD397B">
      <w:pPr>
        <w:pStyle w:val="a9"/>
        <w:tabs>
          <w:tab w:val="left" w:pos="142"/>
        </w:tabs>
        <w:spacing w:before="8"/>
        <w:ind w:right="-1" w:firstLine="426"/>
      </w:pPr>
    </w:p>
    <w:p w:rsidR="000B60A8" w:rsidRPr="004A5FC3" w:rsidRDefault="000B60A8" w:rsidP="00AD397B">
      <w:pPr>
        <w:tabs>
          <w:tab w:val="left" w:pos="142"/>
        </w:tabs>
        <w:ind w:right="-1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FC3">
        <w:rPr>
          <w:rFonts w:ascii="Times New Roman" w:hAnsi="Times New Roman" w:cs="Times New Roman"/>
          <w:i/>
          <w:w w:val="95"/>
          <w:sz w:val="24"/>
          <w:szCs w:val="24"/>
        </w:rPr>
        <w:t>Предметные</w:t>
      </w:r>
      <w:r w:rsidRPr="004A5FC3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i/>
          <w:spacing w:val="-2"/>
          <w:sz w:val="24"/>
          <w:szCs w:val="24"/>
        </w:rPr>
        <w:t>результаты:</w:t>
      </w:r>
    </w:p>
    <w:p w:rsidR="000B60A8" w:rsidRPr="004A5FC3" w:rsidRDefault="000B60A8" w:rsidP="00AD397B">
      <w:pPr>
        <w:pStyle w:val="a8"/>
        <w:widowControl w:val="0"/>
        <w:numPr>
          <w:ilvl w:val="2"/>
          <w:numId w:val="16"/>
        </w:numPr>
        <w:tabs>
          <w:tab w:val="left" w:pos="142"/>
        </w:tabs>
        <w:autoSpaceDE w:val="0"/>
        <w:autoSpaceDN w:val="0"/>
        <w:spacing w:before="24" w:after="0" w:line="273" w:lineRule="auto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5FC3"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о методе познания действительности, позволяющем описывать и изучать реальные процессы и</w:t>
      </w:r>
      <w:r w:rsidRPr="004A5FC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явления: осознание роли математики в</w:t>
      </w:r>
      <w:r w:rsidRPr="004A5F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развитии России и мира; возможность привести примеры из отечественной и все- мирной истории математических</w:t>
      </w:r>
      <w:r w:rsidRPr="004A5F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открытий и их авторов;</w:t>
      </w:r>
    </w:p>
    <w:p w:rsidR="00AD397B" w:rsidRDefault="000B60A8" w:rsidP="00AD397B">
      <w:pPr>
        <w:pStyle w:val="a8"/>
        <w:widowControl w:val="0"/>
        <w:numPr>
          <w:ilvl w:val="2"/>
          <w:numId w:val="16"/>
        </w:numPr>
        <w:tabs>
          <w:tab w:val="left" w:pos="142"/>
        </w:tabs>
        <w:autoSpaceDE w:val="0"/>
        <w:autoSpaceDN w:val="0"/>
        <w:spacing w:before="32" w:after="0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5FC3">
        <w:rPr>
          <w:rFonts w:ascii="Times New Roman" w:hAnsi="Times New Roman" w:cs="Times New Roman"/>
          <w:sz w:val="24"/>
          <w:szCs w:val="24"/>
        </w:rPr>
        <w:t>развитие умений работать с учебным математическим текстом (анализировать, извлекать необходимую информацию); решение сюжетных</w:t>
      </w:r>
      <w:r w:rsidRPr="004A5FC3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задач</w:t>
      </w:r>
      <w:r w:rsidRPr="004A5F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разных</w:t>
      </w:r>
      <w:r w:rsidRPr="004A5FC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типов</w:t>
      </w:r>
      <w:r w:rsidRPr="004A5F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на</w:t>
      </w:r>
      <w:r w:rsidRPr="004A5F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все</w:t>
      </w:r>
      <w:r w:rsidRPr="004A5F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арифметические</w:t>
      </w:r>
      <w:r w:rsidRPr="004A5F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действия;</w:t>
      </w:r>
    </w:p>
    <w:p w:rsidR="00AD397B" w:rsidRDefault="00AD397B" w:rsidP="00AD397B">
      <w:pPr>
        <w:pStyle w:val="a8"/>
        <w:widowControl w:val="0"/>
        <w:numPr>
          <w:ilvl w:val="2"/>
          <w:numId w:val="16"/>
        </w:numPr>
        <w:tabs>
          <w:tab w:val="left" w:pos="142"/>
        </w:tabs>
        <w:autoSpaceDE w:val="0"/>
        <w:autoSpaceDN w:val="0"/>
        <w:spacing w:before="32" w:after="0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5FC3">
        <w:rPr>
          <w:rFonts w:ascii="Times New Roman" w:hAnsi="Times New Roman" w:cs="Times New Roman"/>
          <w:sz w:val="24"/>
          <w:szCs w:val="24"/>
        </w:rPr>
        <w:t>применение способа поиска реш</w:t>
      </w:r>
      <w:r>
        <w:rPr>
          <w:rFonts w:ascii="Times New Roman" w:hAnsi="Times New Roman" w:cs="Times New Roman"/>
          <w:sz w:val="24"/>
          <w:szCs w:val="24"/>
        </w:rPr>
        <w:t>ения задачи, в котором рассужде</w:t>
      </w:r>
      <w:r w:rsidRPr="004A5FC3">
        <w:rPr>
          <w:rFonts w:ascii="Times New Roman" w:hAnsi="Times New Roman" w:cs="Times New Roman"/>
          <w:sz w:val="24"/>
          <w:szCs w:val="24"/>
        </w:rPr>
        <w:t>ние строится от условия к требо</w:t>
      </w:r>
      <w:r>
        <w:rPr>
          <w:rFonts w:ascii="Times New Roman" w:hAnsi="Times New Roman" w:cs="Times New Roman"/>
          <w:sz w:val="24"/>
          <w:szCs w:val="24"/>
        </w:rPr>
        <w:t>ванию или от требования к усло</w:t>
      </w:r>
      <w:r w:rsidRPr="004A5FC3">
        <w:rPr>
          <w:rFonts w:ascii="Times New Roman" w:hAnsi="Times New Roman" w:cs="Times New Roman"/>
          <w:sz w:val="24"/>
          <w:szCs w:val="24"/>
        </w:rPr>
        <w:t xml:space="preserve">вию; составление плана решения </w:t>
      </w:r>
      <w:r>
        <w:rPr>
          <w:rFonts w:ascii="Times New Roman" w:hAnsi="Times New Roman" w:cs="Times New Roman"/>
          <w:sz w:val="24"/>
          <w:szCs w:val="24"/>
        </w:rPr>
        <w:t>задачи, выделение этапов ее ре</w:t>
      </w:r>
      <w:r w:rsidRPr="004A5FC3">
        <w:rPr>
          <w:rFonts w:ascii="Times New Roman" w:hAnsi="Times New Roman" w:cs="Times New Roman"/>
          <w:sz w:val="24"/>
          <w:szCs w:val="24"/>
        </w:rPr>
        <w:t>шения, интерпретация вычислите</w:t>
      </w:r>
      <w:r>
        <w:rPr>
          <w:rFonts w:ascii="Times New Roman" w:hAnsi="Times New Roman" w:cs="Times New Roman"/>
          <w:sz w:val="24"/>
          <w:szCs w:val="24"/>
        </w:rPr>
        <w:t>льных результатов в задаче, ис</w:t>
      </w:r>
      <w:r w:rsidRPr="004A5FC3">
        <w:rPr>
          <w:rFonts w:ascii="Times New Roman" w:hAnsi="Times New Roman" w:cs="Times New Roman"/>
          <w:sz w:val="24"/>
          <w:szCs w:val="24"/>
        </w:rPr>
        <w:t>следование</w:t>
      </w:r>
      <w:r w:rsidRPr="00AD397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полученного</w:t>
      </w:r>
      <w:r w:rsidRPr="00AD397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решения</w:t>
      </w:r>
      <w:r w:rsidRPr="00AD397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задачи;</w:t>
      </w:r>
      <w:r w:rsidRPr="00AD397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решение</w:t>
      </w:r>
      <w:r w:rsidRPr="00AD397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A5FC3">
        <w:rPr>
          <w:rFonts w:ascii="Times New Roman" w:hAnsi="Times New Roman" w:cs="Times New Roman"/>
          <w:sz w:val="24"/>
          <w:szCs w:val="24"/>
        </w:rPr>
        <w:t>логических</w:t>
      </w:r>
      <w:r w:rsidRPr="00AD397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D397B"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>дач;</w:t>
      </w:r>
    </w:p>
    <w:p w:rsidR="00AD397B" w:rsidRDefault="00AD397B" w:rsidP="00AD397B">
      <w:pPr>
        <w:pStyle w:val="a8"/>
        <w:widowControl w:val="0"/>
        <w:numPr>
          <w:ilvl w:val="2"/>
          <w:numId w:val="16"/>
        </w:numPr>
        <w:tabs>
          <w:tab w:val="left" w:pos="142"/>
        </w:tabs>
        <w:autoSpaceDE w:val="0"/>
        <w:autoSpaceDN w:val="0"/>
        <w:spacing w:before="32" w:after="0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397B">
        <w:rPr>
          <w:rFonts w:ascii="Times New Roman" w:hAnsi="Times New Roman" w:cs="Times New Roman"/>
          <w:sz w:val="24"/>
          <w:szCs w:val="24"/>
        </w:rPr>
        <w:t>овладение навыками устных, п</w:t>
      </w:r>
      <w:r>
        <w:rPr>
          <w:rFonts w:ascii="Times New Roman" w:hAnsi="Times New Roman" w:cs="Times New Roman"/>
          <w:sz w:val="24"/>
          <w:szCs w:val="24"/>
        </w:rPr>
        <w:t>исьменных, инструментальных вы</w:t>
      </w:r>
      <w:r w:rsidRPr="00AD397B">
        <w:rPr>
          <w:rFonts w:ascii="Times New Roman" w:hAnsi="Times New Roman" w:cs="Times New Roman"/>
          <w:sz w:val="24"/>
          <w:szCs w:val="24"/>
        </w:rPr>
        <w:t>числений: оперирование понятиям</w:t>
      </w:r>
      <w:r>
        <w:rPr>
          <w:rFonts w:ascii="Times New Roman" w:hAnsi="Times New Roman" w:cs="Times New Roman"/>
          <w:sz w:val="24"/>
          <w:szCs w:val="24"/>
        </w:rPr>
        <w:t>и: натуральное число; использо</w:t>
      </w:r>
      <w:r w:rsidRPr="00AD397B">
        <w:rPr>
          <w:rFonts w:ascii="Times New Roman" w:hAnsi="Times New Roman" w:cs="Times New Roman"/>
          <w:sz w:val="24"/>
          <w:szCs w:val="24"/>
        </w:rPr>
        <w:t>вание свойства чисел и законов арифметических</w:t>
      </w:r>
      <w:r w:rsidRPr="00AD39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операций с числа</w:t>
      </w:r>
      <w:r w:rsidRPr="00AD397B">
        <w:rPr>
          <w:rFonts w:ascii="Times New Roman" w:hAnsi="Times New Roman" w:cs="Times New Roman"/>
          <w:sz w:val="24"/>
          <w:szCs w:val="24"/>
        </w:rPr>
        <w:t>ми при выполнении вычислений; выполнение округления чисел в соответствии с правилами; сравнение чисел;</w:t>
      </w:r>
    </w:p>
    <w:p w:rsidR="00AD397B" w:rsidRDefault="00AD397B" w:rsidP="00AD397B">
      <w:pPr>
        <w:pStyle w:val="a8"/>
        <w:widowControl w:val="0"/>
        <w:numPr>
          <w:ilvl w:val="2"/>
          <w:numId w:val="16"/>
        </w:numPr>
        <w:tabs>
          <w:tab w:val="left" w:pos="142"/>
        </w:tabs>
        <w:autoSpaceDE w:val="0"/>
        <w:autoSpaceDN w:val="0"/>
        <w:spacing w:before="32" w:after="0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397B">
        <w:rPr>
          <w:rFonts w:ascii="Times New Roman" w:hAnsi="Times New Roman" w:cs="Times New Roman"/>
          <w:sz w:val="24"/>
          <w:szCs w:val="24"/>
        </w:rPr>
        <w:t xml:space="preserve">овладение геометрическим языком; развитие умения использовать его для описания предметов </w:t>
      </w:r>
      <w:r>
        <w:rPr>
          <w:rFonts w:ascii="Times New Roman" w:hAnsi="Times New Roman" w:cs="Times New Roman"/>
          <w:sz w:val="24"/>
          <w:szCs w:val="24"/>
        </w:rPr>
        <w:t>окружающего мира; развитие про</w:t>
      </w:r>
      <w:r w:rsidRPr="00AD397B">
        <w:rPr>
          <w:rFonts w:ascii="Times New Roman" w:hAnsi="Times New Roman" w:cs="Times New Roman"/>
          <w:sz w:val="24"/>
          <w:szCs w:val="24"/>
        </w:rPr>
        <w:t>странственных представлений, изобразительных умений, навыков геометрических построений: оперирование понятиями: фигура, точка, отрезок, прямая, луч, лом</w:t>
      </w:r>
      <w:r>
        <w:rPr>
          <w:rFonts w:ascii="Times New Roman" w:hAnsi="Times New Roman" w:cs="Times New Roman"/>
          <w:sz w:val="24"/>
          <w:szCs w:val="24"/>
        </w:rPr>
        <w:t>аная, угол, многоугольник, тре</w:t>
      </w:r>
      <w:r w:rsidRPr="00AD397B">
        <w:rPr>
          <w:rFonts w:ascii="Times New Roman" w:hAnsi="Times New Roman" w:cs="Times New Roman"/>
          <w:sz w:val="24"/>
          <w:szCs w:val="24"/>
        </w:rPr>
        <w:t xml:space="preserve">угольник и четырехугольник, </w:t>
      </w:r>
      <w:r>
        <w:rPr>
          <w:rFonts w:ascii="Times New Roman" w:hAnsi="Times New Roman" w:cs="Times New Roman"/>
          <w:sz w:val="24"/>
          <w:szCs w:val="24"/>
        </w:rPr>
        <w:t>прямоугольник и квадрат, прямо</w:t>
      </w:r>
      <w:r w:rsidRPr="00AD397B">
        <w:rPr>
          <w:rFonts w:ascii="Times New Roman" w:hAnsi="Times New Roman" w:cs="Times New Roman"/>
          <w:sz w:val="24"/>
          <w:szCs w:val="24"/>
        </w:rPr>
        <w:t>угольный параллелепипед, куб; изображение изучаемых фигур от руки и с помощью линейки; выполнение измерения длин, расстоя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AD397B">
        <w:rPr>
          <w:rFonts w:ascii="Times New Roman" w:hAnsi="Times New Roman" w:cs="Times New Roman"/>
          <w:spacing w:val="-4"/>
          <w:sz w:val="24"/>
          <w:szCs w:val="24"/>
        </w:rPr>
        <w:t>й;</w:t>
      </w:r>
    </w:p>
    <w:p w:rsidR="00AD397B" w:rsidRPr="00AD397B" w:rsidRDefault="00AD397B" w:rsidP="00AD397B">
      <w:pPr>
        <w:pStyle w:val="a8"/>
        <w:widowControl w:val="0"/>
        <w:numPr>
          <w:ilvl w:val="2"/>
          <w:numId w:val="16"/>
        </w:numPr>
        <w:tabs>
          <w:tab w:val="left" w:pos="142"/>
        </w:tabs>
        <w:autoSpaceDE w:val="0"/>
        <w:autoSpaceDN w:val="0"/>
        <w:spacing w:before="32" w:after="0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397B">
        <w:rPr>
          <w:rFonts w:ascii="Times New Roman" w:hAnsi="Times New Roman" w:cs="Times New Roman"/>
          <w:sz w:val="24"/>
          <w:szCs w:val="24"/>
        </w:rPr>
        <w:t>развитие умений применять изуче</w:t>
      </w:r>
      <w:r>
        <w:rPr>
          <w:rFonts w:ascii="Times New Roman" w:hAnsi="Times New Roman" w:cs="Times New Roman"/>
          <w:sz w:val="24"/>
          <w:szCs w:val="24"/>
        </w:rPr>
        <w:t>нные понятия, результаты, мето</w:t>
      </w:r>
      <w:r w:rsidRPr="00AD397B">
        <w:rPr>
          <w:rFonts w:ascii="Times New Roman" w:hAnsi="Times New Roman" w:cs="Times New Roman"/>
          <w:sz w:val="24"/>
          <w:szCs w:val="24"/>
        </w:rPr>
        <w:t>ды для</w:t>
      </w:r>
      <w:r w:rsidRPr="00AD39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397B">
        <w:rPr>
          <w:rFonts w:ascii="Times New Roman" w:hAnsi="Times New Roman" w:cs="Times New Roman"/>
          <w:sz w:val="24"/>
          <w:szCs w:val="24"/>
        </w:rPr>
        <w:t>решения задач практического характера и</w:t>
      </w:r>
      <w:r w:rsidRPr="00AD39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397B">
        <w:rPr>
          <w:rFonts w:ascii="Times New Roman" w:hAnsi="Times New Roman" w:cs="Times New Roman"/>
          <w:sz w:val="24"/>
          <w:szCs w:val="24"/>
        </w:rPr>
        <w:t>задач из</w:t>
      </w:r>
      <w:r w:rsidRPr="00AD39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397B">
        <w:rPr>
          <w:rFonts w:ascii="Times New Roman" w:hAnsi="Times New Roman" w:cs="Times New Roman"/>
          <w:sz w:val="24"/>
          <w:szCs w:val="24"/>
        </w:rPr>
        <w:t>смежных дисциплин с</w:t>
      </w:r>
      <w:r w:rsidRPr="00AD39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D397B">
        <w:rPr>
          <w:rFonts w:ascii="Times New Roman" w:hAnsi="Times New Roman" w:cs="Times New Roman"/>
          <w:sz w:val="24"/>
          <w:szCs w:val="24"/>
        </w:rPr>
        <w:t>использованием</w:t>
      </w:r>
      <w:r w:rsidRPr="00AD397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D397B">
        <w:rPr>
          <w:rFonts w:ascii="Times New Roman" w:hAnsi="Times New Roman" w:cs="Times New Roman"/>
          <w:sz w:val="24"/>
          <w:szCs w:val="24"/>
        </w:rPr>
        <w:t>при</w:t>
      </w:r>
      <w:r w:rsidRPr="00AD39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необходимости справочных мате</w:t>
      </w:r>
      <w:r w:rsidRPr="00AD397B">
        <w:rPr>
          <w:rFonts w:ascii="Times New Roman" w:hAnsi="Times New Roman" w:cs="Times New Roman"/>
          <w:sz w:val="24"/>
          <w:szCs w:val="24"/>
        </w:rPr>
        <w:t xml:space="preserve">риалов, пользоваться оценкой и </w:t>
      </w:r>
      <w:r>
        <w:rPr>
          <w:rFonts w:ascii="Times New Roman" w:hAnsi="Times New Roman" w:cs="Times New Roman"/>
          <w:sz w:val="24"/>
          <w:szCs w:val="24"/>
        </w:rPr>
        <w:t>прикидкой при практических рас</w:t>
      </w:r>
      <w:r w:rsidRPr="00AD397B">
        <w:rPr>
          <w:rFonts w:ascii="Times New Roman" w:hAnsi="Times New Roman" w:cs="Times New Roman"/>
          <w:sz w:val="24"/>
          <w:szCs w:val="24"/>
        </w:rPr>
        <w:t xml:space="preserve">четах; распознавание верных и </w:t>
      </w:r>
      <w:r>
        <w:rPr>
          <w:rFonts w:ascii="Times New Roman" w:hAnsi="Times New Roman" w:cs="Times New Roman"/>
          <w:sz w:val="24"/>
          <w:szCs w:val="24"/>
        </w:rPr>
        <w:t>неверных высказываний; оценива</w:t>
      </w:r>
      <w:r w:rsidRPr="00AD397B">
        <w:rPr>
          <w:rFonts w:ascii="Times New Roman" w:hAnsi="Times New Roman" w:cs="Times New Roman"/>
          <w:sz w:val="24"/>
          <w:szCs w:val="24"/>
        </w:rPr>
        <w:t xml:space="preserve">ние результатов вычислений при </w:t>
      </w:r>
      <w:r>
        <w:rPr>
          <w:rFonts w:ascii="Times New Roman" w:hAnsi="Times New Roman" w:cs="Times New Roman"/>
          <w:sz w:val="24"/>
          <w:szCs w:val="24"/>
        </w:rPr>
        <w:t>решении практических задач; вы</w:t>
      </w:r>
      <w:r w:rsidRPr="00AD397B">
        <w:rPr>
          <w:rFonts w:ascii="Times New Roman" w:hAnsi="Times New Roman" w:cs="Times New Roman"/>
          <w:sz w:val="24"/>
          <w:szCs w:val="24"/>
        </w:rPr>
        <w:t>полнение сравнения чисел в реальных ситуациях; использование числовых выражений при решении практических задач и задач из других учебных предметов; реше</w:t>
      </w:r>
      <w:r>
        <w:rPr>
          <w:rFonts w:ascii="Times New Roman" w:hAnsi="Times New Roman" w:cs="Times New Roman"/>
          <w:sz w:val="24"/>
          <w:szCs w:val="24"/>
        </w:rPr>
        <w:t>ние практических задач с приме</w:t>
      </w:r>
      <w:r w:rsidRPr="00AD397B">
        <w:rPr>
          <w:rFonts w:ascii="Times New Roman" w:hAnsi="Times New Roman" w:cs="Times New Roman"/>
          <w:sz w:val="24"/>
          <w:szCs w:val="24"/>
        </w:rPr>
        <w:t xml:space="preserve">нением </w:t>
      </w:r>
      <w:r w:rsidRPr="00AD397B">
        <w:rPr>
          <w:rFonts w:ascii="Times New Roman" w:hAnsi="Times New Roman" w:cs="Times New Roman"/>
          <w:sz w:val="24"/>
          <w:szCs w:val="24"/>
        </w:rPr>
        <w:lastRenderedPageBreak/>
        <w:t>простейших свойств ф</w:t>
      </w:r>
      <w:r>
        <w:rPr>
          <w:rFonts w:ascii="Times New Roman" w:hAnsi="Times New Roman" w:cs="Times New Roman"/>
          <w:sz w:val="24"/>
          <w:szCs w:val="24"/>
        </w:rPr>
        <w:t>игур; выполнение простейших по</w:t>
      </w:r>
      <w:r w:rsidRPr="00AD397B">
        <w:rPr>
          <w:rFonts w:ascii="Times New Roman" w:hAnsi="Times New Roman" w:cs="Times New Roman"/>
          <w:sz w:val="24"/>
          <w:szCs w:val="24"/>
        </w:rPr>
        <w:t>строений и измерений на местности, необходимых в</w:t>
      </w:r>
      <w:r w:rsidRPr="00AD39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397B">
        <w:rPr>
          <w:rFonts w:ascii="Times New Roman" w:hAnsi="Times New Roman" w:cs="Times New Roman"/>
          <w:sz w:val="24"/>
          <w:szCs w:val="24"/>
        </w:rPr>
        <w:t>реальной жиз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D397B">
        <w:rPr>
          <w:rFonts w:ascii="Times New Roman" w:hAnsi="Times New Roman" w:cs="Times New Roman"/>
          <w:spacing w:val="-4"/>
          <w:sz w:val="24"/>
          <w:szCs w:val="24"/>
        </w:rPr>
        <w:t>и.</w:t>
      </w:r>
    </w:p>
    <w:p w:rsidR="00AD397B" w:rsidRDefault="00AD397B" w:rsidP="00AD397B">
      <w:pPr>
        <w:pStyle w:val="a9"/>
        <w:spacing w:line="276" w:lineRule="auto"/>
        <w:ind w:right="-1" w:firstLine="426"/>
        <w:jc w:val="both"/>
      </w:pPr>
    </w:p>
    <w:p w:rsidR="00AD397B" w:rsidRDefault="00AD397B" w:rsidP="00AD397B">
      <w:pPr>
        <w:pStyle w:val="a9"/>
        <w:spacing w:line="276" w:lineRule="auto"/>
        <w:ind w:right="141" w:firstLine="567"/>
        <w:jc w:val="both"/>
      </w:pPr>
      <w:r w:rsidRPr="004A5FC3">
        <w:t>Программа курса не предполагает расширение и углубление математических знаний школьник</w:t>
      </w:r>
      <w:r>
        <w:t xml:space="preserve">ов. </w:t>
      </w:r>
      <w:proofErr w:type="spellStart"/>
      <w:r>
        <w:t>Kypc</w:t>
      </w:r>
      <w:proofErr w:type="spellEnd"/>
      <w:r>
        <w:t xml:space="preserve"> внеурочной деятельности направлен на практическое применение имеющихся знаний пятиклассников при решении различных задач. Занятия предполагают использование активных форм деятельности с учётом возрастных</w:t>
      </w:r>
      <w:r>
        <w:rPr>
          <w:spacing w:val="-12"/>
        </w:rPr>
        <w:t xml:space="preserve"> </w:t>
      </w:r>
      <w:r>
        <w:t>особенностей обучающихся. В</w:t>
      </w:r>
      <w:r>
        <w:rPr>
          <w:spacing w:val="-14"/>
        </w:rPr>
        <w:t xml:space="preserve"> </w:t>
      </w:r>
      <w:r>
        <w:t>курсе рассматриваются</w:t>
      </w:r>
      <w:r>
        <w:rPr>
          <w:spacing w:val="-18"/>
        </w:rPr>
        <w:t xml:space="preserve"> </w:t>
      </w:r>
      <w:r>
        <w:t>определенные практические жизненные ситуации, на основе которых формулируются вопросы, решаемые с помощью математического аппарата.</w:t>
      </w:r>
    </w:p>
    <w:p w:rsidR="00AD397B" w:rsidRPr="003349BD" w:rsidRDefault="003349BD" w:rsidP="00AD397B">
      <w:pPr>
        <w:pStyle w:val="a9"/>
        <w:spacing w:line="276" w:lineRule="auto"/>
        <w:ind w:right="-1" w:firstLine="426"/>
        <w:jc w:val="both"/>
        <w:rPr>
          <w:b/>
        </w:rPr>
      </w:pPr>
      <w:r w:rsidRPr="003349BD">
        <w:rPr>
          <w:b/>
        </w:rPr>
        <w:t>Содержание курса</w:t>
      </w:r>
    </w:p>
    <w:p w:rsidR="003349BD" w:rsidRDefault="003349BD" w:rsidP="003349BD">
      <w:pPr>
        <w:pStyle w:val="a9"/>
        <w:spacing w:before="1" w:line="276" w:lineRule="auto"/>
        <w:ind w:right="-1" w:firstLine="707"/>
        <w:jc w:val="both"/>
      </w:pPr>
      <w:r>
        <w:t>Натуральные числа. Арифметические действия с натуральными числами (сложение, вычитание, умножение, деление). Деление с остатком. Квадрат и</w:t>
      </w:r>
      <w:r>
        <w:rPr>
          <w:spacing w:val="40"/>
        </w:rPr>
        <w:t xml:space="preserve"> </w:t>
      </w:r>
      <w:r>
        <w:t>куб числа. Сравнение чисел. Округление чисел. Обыкновенные дроби. Сложение и вычитание обыкновенных</w:t>
      </w:r>
      <w:r>
        <w:rPr>
          <w:spacing w:val="40"/>
        </w:rPr>
        <w:t xml:space="preserve"> </w:t>
      </w:r>
      <w:r>
        <w:t>дробей с одинаковыми знаменателями.</w:t>
      </w:r>
    </w:p>
    <w:p w:rsidR="003349BD" w:rsidRDefault="003349BD" w:rsidP="003349BD">
      <w:pPr>
        <w:pStyle w:val="a9"/>
        <w:spacing w:line="276" w:lineRule="auto"/>
        <w:ind w:right="-1" w:firstLine="707"/>
        <w:jc w:val="both"/>
      </w:pPr>
      <w:r>
        <w:t xml:space="preserve">Формулы. Скорость, время, расстояние. Цена, количество, стоимость. </w:t>
      </w:r>
    </w:p>
    <w:p w:rsidR="003349BD" w:rsidRDefault="003349BD" w:rsidP="003349BD">
      <w:pPr>
        <w:pStyle w:val="a9"/>
        <w:spacing w:line="276" w:lineRule="auto"/>
        <w:ind w:right="-1" w:firstLine="707"/>
        <w:jc w:val="both"/>
      </w:pPr>
      <w:r>
        <w:t>Углы:</w:t>
      </w:r>
      <w:r>
        <w:rPr>
          <w:spacing w:val="4"/>
        </w:rPr>
        <w:t xml:space="preserve"> </w:t>
      </w:r>
      <w:r>
        <w:t>острый,</w:t>
      </w:r>
      <w:r>
        <w:rPr>
          <w:spacing w:val="8"/>
        </w:rPr>
        <w:t xml:space="preserve"> </w:t>
      </w:r>
      <w:r>
        <w:t>прямой,</w:t>
      </w:r>
      <w:r>
        <w:rPr>
          <w:spacing w:val="7"/>
        </w:rPr>
        <w:t xml:space="preserve"> </w:t>
      </w:r>
      <w:r>
        <w:t>тупой,</w:t>
      </w:r>
      <w:r>
        <w:rPr>
          <w:spacing w:val="2"/>
        </w:rPr>
        <w:t xml:space="preserve"> </w:t>
      </w:r>
      <w:r>
        <w:t>развернутый.</w:t>
      </w:r>
      <w:r>
        <w:rPr>
          <w:spacing w:val="14"/>
        </w:rPr>
        <w:t xml:space="preserve"> </w:t>
      </w:r>
      <w:r>
        <w:t>Транспортир.</w:t>
      </w:r>
      <w:r>
        <w:rPr>
          <w:spacing w:val="15"/>
        </w:rPr>
        <w:t xml:space="preserve"> </w:t>
      </w:r>
      <w:r>
        <w:t>Измерение</w:t>
      </w:r>
      <w:r>
        <w:rPr>
          <w:spacing w:val="15"/>
        </w:rPr>
        <w:t xml:space="preserve"> </w:t>
      </w:r>
      <w:r>
        <w:rPr>
          <w:spacing w:val="-5"/>
        </w:rPr>
        <w:t>уг</w:t>
      </w:r>
      <w:r>
        <w:t>лов. Построение углов. Прямоугольник. Квадрат. Периметр и площадь прямоугольника, квадрата. Прямоугольный параллелепипед. Объём прямоугольного параллелепипеда. Площадь поверхности прямоугольного параллелепипеда. Единицы измерения длины, площади, объёма, времени.</w:t>
      </w:r>
    </w:p>
    <w:p w:rsidR="003349BD" w:rsidRDefault="003349BD" w:rsidP="003349BD">
      <w:pPr>
        <w:pStyle w:val="a9"/>
        <w:spacing w:line="278" w:lineRule="auto"/>
        <w:ind w:right="-1" w:firstLine="707"/>
        <w:jc w:val="both"/>
      </w:pPr>
      <w:r>
        <w:t>Представление данных в виде таблиц. Решение текстовых задач арифметическим способом.</w:t>
      </w:r>
    </w:p>
    <w:p w:rsidR="00AD397B" w:rsidRPr="004A5FC3" w:rsidRDefault="00AD397B" w:rsidP="00AD397B">
      <w:pPr>
        <w:rPr>
          <w:rFonts w:ascii="Times New Roman" w:hAnsi="Times New Roman" w:cs="Times New Roman"/>
          <w:sz w:val="24"/>
          <w:szCs w:val="24"/>
        </w:rPr>
      </w:pPr>
    </w:p>
    <w:p w:rsidR="006B3712" w:rsidRDefault="006B3712" w:rsidP="005E0685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712" w:rsidRPr="00B31CA2" w:rsidRDefault="006B3712" w:rsidP="005E068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CA2">
        <w:rPr>
          <w:rFonts w:ascii="Times New Roman" w:hAnsi="Times New Roman" w:cs="Times New Roman"/>
          <w:b/>
          <w:sz w:val="24"/>
          <w:szCs w:val="24"/>
        </w:rPr>
        <w:t>Количество часов</w:t>
      </w:r>
    </w:p>
    <w:tbl>
      <w:tblPr>
        <w:tblStyle w:val="a5"/>
        <w:tblW w:w="0" w:type="auto"/>
        <w:tblInd w:w="360" w:type="dxa"/>
        <w:tblLook w:val="04A0"/>
      </w:tblPr>
      <w:tblGrid>
        <w:gridCol w:w="1733"/>
        <w:gridCol w:w="1417"/>
        <w:gridCol w:w="1417"/>
        <w:gridCol w:w="1417"/>
        <w:gridCol w:w="1417"/>
        <w:gridCol w:w="1417"/>
      </w:tblGrid>
      <w:tr w:rsidR="00F6542D" w:rsidTr="00234737">
        <w:tc>
          <w:tcPr>
            <w:tcW w:w="1733" w:type="dxa"/>
          </w:tcPr>
          <w:p w:rsidR="00F6542D" w:rsidRDefault="00F6542D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417" w:type="dxa"/>
          </w:tcPr>
          <w:p w:rsidR="00F6542D" w:rsidRDefault="00F6542D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417" w:type="dxa"/>
          </w:tcPr>
          <w:p w:rsidR="00F6542D" w:rsidRDefault="00F6542D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417" w:type="dxa"/>
          </w:tcPr>
          <w:p w:rsidR="00F6542D" w:rsidRDefault="00F6542D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1417" w:type="dxa"/>
          </w:tcPr>
          <w:p w:rsidR="00F6542D" w:rsidRDefault="00F6542D" w:rsidP="00F654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год </w:t>
            </w:r>
          </w:p>
        </w:tc>
        <w:tc>
          <w:tcPr>
            <w:tcW w:w="1417" w:type="dxa"/>
          </w:tcPr>
          <w:p w:rsidR="00F6542D" w:rsidRDefault="00F6542D" w:rsidP="005E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неделю</w:t>
            </w:r>
          </w:p>
        </w:tc>
      </w:tr>
      <w:tr w:rsidR="00F6542D" w:rsidTr="00234737">
        <w:tc>
          <w:tcPr>
            <w:tcW w:w="1733" w:type="dxa"/>
          </w:tcPr>
          <w:p w:rsidR="00F6542D" w:rsidRDefault="00F6542D" w:rsidP="005E06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542D" w:rsidRDefault="00F6542D" w:rsidP="005E06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542D" w:rsidRDefault="00F6542D" w:rsidP="005E06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542D" w:rsidRDefault="00F6542D" w:rsidP="005E06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542D" w:rsidRDefault="00F6542D" w:rsidP="005E06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542D" w:rsidRDefault="00F6542D" w:rsidP="005E06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E0685" w:rsidRDefault="005E0685" w:rsidP="005E06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42D" w:rsidRDefault="00F6542D" w:rsidP="005E068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6542D" w:rsidSect="00CC1D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3712" w:rsidRPr="00B31CA2" w:rsidRDefault="005E0685" w:rsidP="005E0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6B3712" w:rsidRPr="00B31CA2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Style w:val="a5"/>
        <w:tblW w:w="14283" w:type="dxa"/>
        <w:tblLayout w:type="fixed"/>
        <w:tblLook w:val="04A0"/>
      </w:tblPr>
      <w:tblGrid>
        <w:gridCol w:w="634"/>
        <w:gridCol w:w="4436"/>
        <w:gridCol w:w="683"/>
        <w:gridCol w:w="684"/>
        <w:gridCol w:w="1417"/>
        <w:gridCol w:w="3594"/>
        <w:gridCol w:w="2835"/>
      </w:tblGrid>
      <w:tr w:rsidR="00117817" w:rsidRPr="007E1A47" w:rsidTr="00976153">
        <w:trPr>
          <w:trHeight w:val="505"/>
        </w:trPr>
        <w:tc>
          <w:tcPr>
            <w:tcW w:w="634" w:type="dxa"/>
            <w:vMerge w:val="restart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7E1A47">
              <w:rPr>
                <w:rFonts w:ascii="Times New Roman" w:hAnsi="Times New Roman" w:cs="Times New Roman"/>
              </w:rPr>
              <w:t>п</w:t>
            </w:r>
            <w:proofErr w:type="spellEnd"/>
            <w:r w:rsidRPr="007E1A47">
              <w:rPr>
                <w:rFonts w:ascii="Times New Roman" w:hAnsi="Times New Roman" w:cs="Times New Roman"/>
              </w:rPr>
              <w:t>/</w:t>
            </w:r>
            <w:proofErr w:type="spellStart"/>
            <w:r w:rsidRPr="007E1A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436" w:type="dxa"/>
            <w:vMerge w:val="restart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Тема</w:t>
            </w:r>
          </w:p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gridSpan w:val="2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417" w:type="dxa"/>
            <w:vMerge w:val="restart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Корректировка даты</w:t>
            </w:r>
          </w:p>
        </w:tc>
        <w:tc>
          <w:tcPr>
            <w:tcW w:w="3594" w:type="dxa"/>
            <w:vMerge w:val="restart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Основные виды деятельности обучающихся</w:t>
            </w:r>
          </w:p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(на уровне учебных действий)</w:t>
            </w:r>
          </w:p>
        </w:tc>
        <w:tc>
          <w:tcPr>
            <w:tcW w:w="2835" w:type="dxa"/>
            <w:vMerge w:val="restart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Универсальные учебные действия(УУД), проекты, ИКТ компетенции, меж- предметные понятия</w:t>
            </w:r>
          </w:p>
        </w:tc>
      </w:tr>
      <w:tr w:rsidR="00117817" w:rsidRPr="007E1A47" w:rsidTr="001619B4">
        <w:trPr>
          <w:trHeight w:val="505"/>
        </w:trPr>
        <w:tc>
          <w:tcPr>
            <w:tcW w:w="63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36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417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</w:rPr>
              <w:t>Что такое математическая грамотность в исследовании PISA. Примеры заданий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 w:val="restart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Выполнять сложение,  вычитание, умножение, деление натуральных чисел, деление с остатком. Выполнять округление натуральных чисел. Решать текстовые задачи арифметическим способом, используя различные зависимости между величинами (скорость, время, расстояние, цена, количество, стоимость). Анализировать и осмысливать текст задачи, извлекать необходимую информацию,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A47">
              <w:rPr>
                <w:rFonts w:ascii="Times New Roman" w:hAnsi="Times New Roman" w:cs="Times New Roman"/>
              </w:rPr>
              <w:t xml:space="preserve">строить логическую цепочку рассуждений. Планировать ход решения задачи, оценивать получившийся ответ. Выражать одни единицы измерения времени через другие. Владеть понятием угол. Знать виды углов: острый прямой, тупой, развернутый. Вычислять периметр, площадь прямоугольника, квадрата. Выражать одни единицы измерения длины, площади через другие. Вычислять объём прямоугольного параллелепипеда и куба. Выражать одни единицы </w:t>
            </w:r>
            <w:r w:rsidRPr="007E1A47">
              <w:rPr>
                <w:rFonts w:ascii="Times New Roman" w:hAnsi="Times New Roman" w:cs="Times New Roman"/>
              </w:rPr>
              <w:lastRenderedPageBreak/>
              <w:t>измерения объёма через другие. Выполнять сложение и вычитание обыкновенных дробей с одинаковыми знаменателями. Выполнять прикидку и оценку в ходе вычислений. Извлекать</w:t>
            </w:r>
          </w:p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информацию из таблиц.</w:t>
            </w:r>
          </w:p>
        </w:tc>
        <w:tc>
          <w:tcPr>
            <w:tcW w:w="2835" w:type="dxa"/>
            <w:vMerge w:val="restart"/>
          </w:tcPr>
          <w:p w:rsidR="0011781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Личностные: формирование стартовой и устойчивой мотивации к обучению; положительного отношения к учению, желания приобретать новые знания, умения.</w:t>
            </w:r>
          </w:p>
          <w:p w:rsidR="00117817" w:rsidRDefault="00117817" w:rsidP="007E1A47">
            <w:pPr>
              <w:pStyle w:val="a6"/>
              <w:rPr>
                <w:rFonts w:ascii="Times New Roman" w:hAnsi="Times New Roman" w:cs="Times New Roman"/>
                <w:u w:color="000028"/>
              </w:rPr>
            </w:pPr>
          </w:p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E1A47">
              <w:rPr>
                <w:rFonts w:ascii="Times New Roman" w:hAnsi="Times New Roman" w:cs="Times New Roman"/>
                <w:u w:color="000028"/>
              </w:rPr>
              <w:t>Регvлятивные</w:t>
            </w:r>
            <w:proofErr w:type="spellEnd"/>
            <w:r w:rsidRPr="007E1A47">
              <w:rPr>
                <w:rFonts w:ascii="Times New Roman" w:hAnsi="Times New Roman" w:cs="Times New Roman"/>
                <w:u w:color="000028"/>
              </w:rPr>
              <w:t>:</w:t>
            </w:r>
            <w:r w:rsidRPr="007E1A47">
              <w:rPr>
                <w:rFonts w:ascii="Times New Roman" w:hAnsi="Times New Roman" w:cs="Times New Roman"/>
              </w:rPr>
              <w:t xml:space="preserve"> умение самостоятельно находить и формулировать учебную проблему, составлять план выполнения работы, контролировать процесс, оценивать результат.</w:t>
            </w:r>
          </w:p>
          <w:p w:rsidR="0011781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Познавательные: умение выполнять учебные задачи, не имеющие однозначного решения.</w:t>
            </w:r>
          </w:p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 xml:space="preserve">Коммуникативные: воспринимать текст с учетом поставленной учебной задачи, находить в тексте информацию, необходимую для ее решения, </w:t>
            </w:r>
            <w:r w:rsidRPr="007E1A47">
              <w:rPr>
                <w:rFonts w:ascii="Times New Roman" w:hAnsi="Times New Roman" w:cs="Times New Roman"/>
              </w:rPr>
              <w:lastRenderedPageBreak/>
              <w:t>взаимодействовать с учителем и сверстниками для достижения поставленной задачи.</w:t>
            </w:r>
          </w:p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E1A47">
              <w:rPr>
                <w:rFonts w:ascii="Times New Roman" w:hAnsi="Times New Roman" w:cs="Times New Roman"/>
                <w:u w:color="000028"/>
              </w:rPr>
              <w:t>ИКТ-компетенции</w:t>
            </w:r>
            <w:proofErr w:type="spellEnd"/>
            <w:r w:rsidRPr="007E1A47">
              <w:rPr>
                <w:rFonts w:ascii="Times New Roman" w:hAnsi="Times New Roman" w:cs="Times New Roman"/>
              </w:rPr>
              <w:t>:</w:t>
            </w:r>
          </w:p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самостоятельно находить информацию в информационном поле; анализировать информацию;</w:t>
            </w:r>
          </w:p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составлять план обобщенного характера.</w:t>
            </w:r>
          </w:p>
          <w:p w:rsidR="00117817" w:rsidRDefault="00117817" w:rsidP="007E1A47">
            <w:pPr>
              <w:pStyle w:val="a6"/>
              <w:rPr>
                <w:rFonts w:ascii="Times New Roman" w:hAnsi="Times New Roman" w:cs="Times New Roman"/>
                <w:u w:color="000028"/>
              </w:rPr>
            </w:pPr>
          </w:p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E1A47">
              <w:rPr>
                <w:rFonts w:ascii="Times New Roman" w:hAnsi="Times New Roman" w:cs="Times New Roman"/>
                <w:u w:color="000028"/>
              </w:rPr>
              <w:t>Межпредметные</w:t>
            </w:r>
            <w:proofErr w:type="spellEnd"/>
            <w:r w:rsidRPr="007E1A47">
              <w:rPr>
                <w:rFonts w:ascii="Times New Roman" w:hAnsi="Times New Roman" w:cs="Times New Roman"/>
                <w:u w:color="000028"/>
              </w:rPr>
              <w:t xml:space="preserve"> понятия:</w:t>
            </w:r>
            <w:r w:rsidRPr="007E1A47">
              <w:rPr>
                <w:rFonts w:ascii="Times New Roman" w:hAnsi="Times New Roman" w:cs="Times New Roman"/>
              </w:rPr>
              <w:t xml:space="preserve"> таблица, сравнение, схема, расстояние, признаки, свойства, классификация</w:t>
            </w: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</w:rPr>
              <w:t>Развлечения. Парк Никольский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</w:rPr>
              <w:t>Развлечения. Парк Никольский</w:t>
            </w:r>
            <w:r>
              <w:rPr>
                <w:rFonts w:ascii="Times New Roman" w:hAnsi="Times New Roman" w:cs="Times New Roman"/>
              </w:rPr>
              <w:t>. Решение задач.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</w:rPr>
              <w:t>Туристический поход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</w:rPr>
              <w:t>Туристический поход</w:t>
            </w:r>
            <w:r>
              <w:rPr>
                <w:rFonts w:ascii="Times New Roman" w:hAnsi="Times New Roman" w:cs="Times New Roman"/>
              </w:rPr>
              <w:t>. Решение задач.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114E3C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  <w:spacing w:val="-2"/>
              </w:rPr>
              <w:t>Путешествие</w:t>
            </w:r>
            <w:r w:rsidRPr="00C749EA">
              <w:rPr>
                <w:rFonts w:ascii="Times New Roman" w:hAnsi="Times New Roman" w:cs="Times New Roman"/>
                <w:spacing w:val="-2"/>
              </w:rPr>
              <w:t>. Поездка из Москвы в Краснодар.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114E3C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</w:rPr>
              <w:t>Путешествие. Прогулка по Краснодару.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114E3C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  <w:w w:val="95"/>
              </w:rPr>
              <w:t>То</w:t>
            </w:r>
            <w:r w:rsidRPr="00C749EA">
              <w:rPr>
                <w:rFonts w:ascii="Times New Roman" w:hAnsi="Times New Roman" w:cs="Times New Roman"/>
              </w:rPr>
              <w:t>чка Роста.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E2600A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Точка роста. Робототехника.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E2600A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</w:rPr>
              <w:t xml:space="preserve">Точка Роста. </w:t>
            </w:r>
            <w:proofErr w:type="spellStart"/>
            <w:r w:rsidRPr="00C749EA">
              <w:rPr>
                <w:rFonts w:ascii="Times New Roman" w:hAnsi="Times New Roman" w:cs="Times New Roman"/>
              </w:rPr>
              <w:t>Квадрокоптеры</w:t>
            </w:r>
            <w:proofErr w:type="spellEnd"/>
            <w:r w:rsidRPr="00C749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E2600A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  <w:w w:val="95"/>
              </w:rPr>
              <w:t>Школьный</w:t>
            </w:r>
            <w:r w:rsidRPr="00C749EA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C749EA">
              <w:rPr>
                <w:rFonts w:ascii="Times New Roman" w:hAnsi="Times New Roman" w:cs="Times New Roman"/>
                <w:w w:val="95"/>
              </w:rPr>
              <w:t>двор.</w:t>
            </w:r>
            <w:r w:rsidRPr="00C749EA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C749EA">
              <w:rPr>
                <w:rFonts w:ascii="Times New Roman" w:hAnsi="Times New Roman" w:cs="Times New Roman"/>
                <w:spacing w:val="-4"/>
                <w:w w:val="95"/>
              </w:rPr>
              <w:t>Экс</w:t>
            </w:r>
            <w:r w:rsidRPr="00C749EA">
              <w:rPr>
                <w:rFonts w:ascii="Times New Roman" w:hAnsi="Times New Roman" w:cs="Times New Roman"/>
                <w:spacing w:val="-2"/>
              </w:rPr>
              <w:t>курсия</w:t>
            </w:r>
            <w:r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E2600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  <w:w w:val="95"/>
              </w:rPr>
              <w:t>Школьный</w:t>
            </w:r>
            <w:r w:rsidRPr="00C749E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749EA">
              <w:rPr>
                <w:rFonts w:ascii="Times New Roman" w:hAnsi="Times New Roman" w:cs="Times New Roman"/>
                <w:w w:val="95"/>
              </w:rPr>
              <w:t>двор.</w:t>
            </w:r>
            <w:r w:rsidRPr="00C749EA">
              <w:rPr>
                <w:rFonts w:ascii="Times New Roman" w:hAnsi="Times New Roman" w:cs="Times New Roman"/>
                <w:spacing w:val="-2"/>
                <w:w w:val="95"/>
              </w:rPr>
              <w:t xml:space="preserve"> </w:t>
            </w:r>
            <w:r w:rsidRPr="00C749EA">
              <w:rPr>
                <w:rFonts w:ascii="Times New Roman" w:hAnsi="Times New Roman" w:cs="Times New Roman"/>
                <w:spacing w:val="-5"/>
                <w:w w:val="95"/>
              </w:rPr>
              <w:t xml:space="preserve">Обработка результатов </w:t>
            </w:r>
            <w:r w:rsidRPr="00C749EA">
              <w:rPr>
                <w:rFonts w:ascii="Times New Roman" w:hAnsi="Times New Roman" w:cs="Times New Roman"/>
                <w:spacing w:val="-2"/>
              </w:rPr>
              <w:t>измерений</w:t>
            </w:r>
            <w:r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  <w:spacing w:val="-2"/>
              </w:rPr>
              <w:t>Благоустройство</w:t>
            </w:r>
            <w:r w:rsidRPr="00C749EA">
              <w:rPr>
                <w:rFonts w:ascii="Times New Roman" w:hAnsi="Times New Roman" w:cs="Times New Roman"/>
                <w:spacing w:val="-2"/>
              </w:rPr>
              <w:t xml:space="preserve"> школьной территории.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BF344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  <w:spacing w:val="-2"/>
              </w:rPr>
              <w:t>Благоустройство</w:t>
            </w:r>
            <w:r w:rsidRPr="00C749EA">
              <w:rPr>
                <w:rFonts w:ascii="Times New Roman" w:hAnsi="Times New Roman" w:cs="Times New Roman"/>
                <w:spacing w:val="-2"/>
              </w:rPr>
              <w:t xml:space="preserve"> школьной территории.</w:t>
            </w:r>
            <w:r>
              <w:rPr>
                <w:rFonts w:ascii="Times New Roman" w:hAnsi="Times New Roman" w:cs="Times New Roman"/>
                <w:spacing w:val="-2"/>
              </w:rPr>
              <w:t xml:space="preserve"> Решение задач.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BF344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  <w:spacing w:val="-2"/>
              </w:rPr>
            </w:pPr>
            <w:r w:rsidRPr="00C749EA">
              <w:rPr>
                <w:rFonts w:ascii="Times New Roman" w:hAnsi="Times New Roman" w:cs="Times New Roman"/>
                <w:spacing w:val="-2"/>
              </w:rPr>
              <w:t>Благоустройство</w:t>
            </w:r>
            <w:r w:rsidRPr="00C749EA">
              <w:rPr>
                <w:rFonts w:ascii="Times New Roman" w:hAnsi="Times New Roman" w:cs="Times New Roman"/>
                <w:spacing w:val="-2"/>
              </w:rPr>
              <w:t xml:space="preserve"> школьной территории.</w:t>
            </w:r>
            <w:r>
              <w:rPr>
                <w:rFonts w:ascii="Times New Roman" w:hAnsi="Times New Roman" w:cs="Times New Roman"/>
                <w:spacing w:val="-2"/>
              </w:rPr>
              <w:t xml:space="preserve"> Защита проекта.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BF344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  <w:w w:val="95"/>
              </w:rPr>
              <w:t>Школьный</w:t>
            </w:r>
            <w:r w:rsidRPr="00C749E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749EA">
              <w:rPr>
                <w:rFonts w:ascii="Times New Roman" w:hAnsi="Times New Roman" w:cs="Times New Roman"/>
                <w:spacing w:val="-2"/>
              </w:rPr>
              <w:t>музей</w:t>
            </w:r>
            <w:r w:rsidRPr="00C749EA">
              <w:rPr>
                <w:rFonts w:ascii="Times New Roman" w:hAnsi="Times New Roman" w:cs="Times New Roman"/>
                <w:spacing w:val="-2"/>
              </w:rPr>
              <w:t xml:space="preserve"> (виртуальная экскурсия).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BF344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  <w:w w:val="95"/>
              </w:rPr>
              <w:t>Футбол.</w:t>
            </w:r>
            <w:r w:rsidRPr="00C749E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749EA">
              <w:rPr>
                <w:rFonts w:ascii="Times New Roman" w:hAnsi="Times New Roman" w:cs="Times New Roman"/>
                <w:spacing w:val="-2"/>
                <w:w w:val="95"/>
              </w:rPr>
              <w:t>Футбольные</w:t>
            </w:r>
            <w:r w:rsidRPr="00C749EA">
              <w:rPr>
                <w:rFonts w:ascii="Times New Roman" w:hAnsi="Times New Roman" w:cs="Times New Roman"/>
                <w:spacing w:val="-2"/>
                <w:w w:val="95"/>
              </w:rPr>
              <w:t xml:space="preserve"> мячи.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BF344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  <w:w w:val="95"/>
              </w:rPr>
              <w:t>Футбол.</w:t>
            </w:r>
            <w:r w:rsidRPr="00C749E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749EA">
              <w:rPr>
                <w:rFonts w:ascii="Times New Roman" w:hAnsi="Times New Roman" w:cs="Times New Roman"/>
                <w:spacing w:val="-2"/>
              </w:rPr>
              <w:t>Экипировка</w:t>
            </w:r>
            <w:r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BF344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  <w:w w:val="95"/>
              </w:rPr>
              <w:t>Школьный</w:t>
            </w:r>
            <w:r w:rsidRPr="00C749E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749EA">
              <w:rPr>
                <w:rFonts w:ascii="Times New Roman" w:hAnsi="Times New Roman" w:cs="Times New Roman"/>
                <w:spacing w:val="-2"/>
              </w:rPr>
              <w:t>стадион</w:t>
            </w:r>
            <w:r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BF344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Карнавал в школе.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BF344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36" w:type="dxa"/>
          </w:tcPr>
          <w:p w:rsidR="00117817" w:rsidRDefault="00117817" w:rsidP="00C749EA">
            <w:pPr>
              <w:pStyle w:val="a6"/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Карнавал в школе. Защита проекта.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BF344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  <w:w w:val="95"/>
              </w:rPr>
              <w:t>Школьная</w:t>
            </w:r>
            <w:r w:rsidRPr="00C749E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749EA">
              <w:rPr>
                <w:rFonts w:ascii="Times New Roman" w:hAnsi="Times New Roman" w:cs="Times New Roman"/>
                <w:spacing w:val="-2"/>
              </w:rPr>
              <w:t>форма</w:t>
            </w:r>
            <w:r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33296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Школьная форма. Защита проекта.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33296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  <w:spacing w:val="-2"/>
              </w:rPr>
              <w:t>Строительство.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9EA">
              <w:rPr>
                <w:rFonts w:ascii="Times New Roman" w:hAnsi="Times New Roman" w:cs="Times New Roman"/>
                <w:spacing w:val="-4"/>
              </w:rPr>
              <w:t>Бассейн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33296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</w:rPr>
              <w:t>Отдых</w:t>
            </w:r>
            <w:r w:rsidRPr="00C749E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749EA">
              <w:rPr>
                <w:rFonts w:ascii="Times New Roman" w:hAnsi="Times New Roman" w:cs="Times New Roman"/>
              </w:rPr>
              <w:t>в</w:t>
            </w:r>
            <w:r w:rsidRPr="00C749E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49EA">
              <w:rPr>
                <w:rFonts w:ascii="Times New Roman" w:hAnsi="Times New Roman" w:cs="Times New Roman"/>
                <w:spacing w:val="-4"/>
              </w:rPr>
              <w:t>Сочи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33296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</w:rPr>
              <w:t>Новая</w:t>
            </w:r>
            <w:r w:rsidRPr="00C749EA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C749EA">
              <w:rPr>
                <w:rFonts w:ascii="Times New Roman" w:hAnsi="Times New Roman" w:cs="Times New Roman"/>
              </w:rPr>
              <w:t>школа.</w:t>
            </w:r>
            <w:r w:rsidRPr="00C749EA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C749EA">
              <w:rPr>
                <w:rFonts w:ascii="Times New Roman" w:hAnsi="Times New Roman" w:cs="Times New Roman"/>
                <w:spacing w:val="-2"/>
              </w:rPr>
              <w:t>Школь</w:t>
            </w:r>
            <w:r w:rsidRPr="00C749EA">
              <w:rPr>
                <w:rFonts w:ascii="Times New Roman" w:hAnsi="Times New Roman" w:cs="Times New Roman"/>
              </w:rPr>
              <w:t>ная</w:t>
            </w:r>
            <w:r w:rsidRPr="00C749E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49EA">
              <w:rPr>
                <w:rFonts w:ascii="Times New Roman" w:hAnsi="Times New Roman" w:cs="Times New Roman"/>
                <w:spacing w:val="-2"/>
              </w:rPr>
              <w:t>библиотека</w:t>
            </w:r>
            <w:r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33296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Деревянная фантазия.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33296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хозяйственных товаров.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Электросамокаты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4436" w:type="dxa"/>
          </w:tcPr>
          <w:p w:rsidR="00117817" w:rsidRPr="00C749EA" w:rsidRDefault="00117817" w:rsidP="00C749E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Поделки из пластиковой бутылки.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36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Поделки из пластиковой бутылки. Решение задач.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36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Посадка огурцов.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36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аттестация. Контрольное тестирование.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17817" w:rsidRPr="007E1A47" w:rsidTr="00F57D96">
        <w:trPr>
          <w:trHeight w:val="552"/>
        </w:trPr>
        <w:tc>
          <w:tcPr>
            <w:tcW w:w="63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7E1A4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436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  <w:r w:rsidRPr="00C749EA">
              <w:rPr>
                <w:rFonts w:ascii="Times New Roman" w:hAnsi="Times New Roman" w:cs="Times New Roman"/>
              </w:rPr>
              <w:t>Итоговое</w:t>
            </w:r>
            <w:r w:rsidRPr="00C749E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749EA">
              <w:rPr>
                <w:rFonts w:ascii="Times New Roman" w:hAnsi="Times New Roman" w:cs="Times New Roman"/>
                <w:spacing w:val="-2"/>
              </w:rPr>
              <w:t>занятие</w:t>
            </w:r>
            <w:r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683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17817" w:rsidRPr="007E1A47" w:rsidRDefault="00117817" w:rsidP="007E1A4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CC1D8D" w:rsidRDefault="00CC1D8D" w:rsidP="005E0685">
      <w:pPr>
        <w:spacing w:line="0" w:lineRule="atLeast"/>
        <w:jc w:val="both"/>
      </w:pPr>
    </w:p>
    <w:p w:rsidR="00117817" w:rsidRDefault="00117817" w:rsidP="005E0685">
      <w:pPr>
        <w:spacing w:line="0" w:lineRule="atLeast"/>
        <w:jc w:val="both"/>
      </w:pPr>
    </w:p>
    <w:p w:rsidR="00117817" w:rsidRDefault="00117817">
      <w:r>
        <w:br w:type="page"/>
      </w:r>
    </w:p>
    <w:p w:rsidR="00117817" w:rsidRDefault="00117817" w:rsidP="005E0685">
      <w:pPr>
        <w:spacing w:line="0" w:lineRule="atLeast"/>
        <w:jc w:val="both"/>
        <w:sectPr w:rsidR="00117817" w:rsidSect="00F6542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17817" w:rsidRPr="00117817" w:rsidRDefault="00117817" w:rsidP="00117817">
      <w:pPr>
        <w:pStyle w:val="Default"/>
        <w:rPr>
          <w:b/>
          <w:bCs/>
        </w:rPr>
      </w:pPr>
      <w:r w:rsidRPr="00117817">
        <w:rPr>
          <w:b/>
          <w:bCs/>
        </w:rPr>
        <w:lastRenderedPageBreak/>
        <w:t xml:space="preserve">Список литературы </w:t>
      </w:r>
    </w:p>
    <w:p w:rsidR="00117817" w:rsidRPr="00117817" w:rsidRDefault="00117817" w:rsidP="00117817">
      <w:pPr>
        <w:pStyle w:val="Default"/>
        <w:rPr>
          <w:sz w:val="28"/>
          <w:szCs w:val="28"/>
        </w:rPr>
      </w:pPr>
    </w:p>
    <w:p w:rsidR="00117817" w:rsidRPr="00117817" w:rsidRDefault="00117817" w:rsidP="00117817">
      <w:pPr>
        <w:pStyle w:val="Default"/>
        <w:spacing w:after="84"/>
      </w:pPr>
      <w:r w:rsidRPr="00117817">
        <w:t xml:space="preserve">1. Примеры заданий по математике. Составители: Ковалева Г.С., к.п.н., Краснянская К.А., к.п.н., Москва, Центр оценки качества образования ИСМО РАО, 2006.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2. ФГБУ «Федеральный институт оценки качества образования» https://fioco.ru/pisa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3. ФГБУ «Федеральный институт оценки качества образования». Концепция направления «математическая грамотность» исследования PISA-2021 https://fioco.ru/Contents/Item/Display/2201978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4. ФГБНУ «Институт стратегии развития образования Российской академии образования» Центр оценки качества образования http://www.centeroko.ru/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5. ФГБНУ «Институт стратегии развития образования Российской академии образования»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 http://skiv.instrao.ru/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6. https://voms.ru/upload/iblock/6d1/6d16f4f66a8f1e1f31a3ed5ba745d789.jpg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7.http://rpn.79.rospotrebnadzor.ru/sites/default/files/styles/sanitarnye_pravila_dlya_plavatelnyh_basseynov.docx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8.https://cf3.pptonline.org/files3/slide/p/psNrQKAf2TS6yZ7lFRc1OgUt4dH59iWJVBex3u/slide-3.jpg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9. https://na-more.su/forum/viewtopic.php?f=2&amp;t=3606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10. https://www.tourister.ru/tips/1610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11. https://kidpassage.com/activity/rossiya/sochi/park-razvlecheniy-sochi-park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12. https://yugarf.ru/nikolskij-park-v-ejske/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13. http://in-eysk.ru/ejsk-gorod-kurort/918-nikolskij-park-v-ejske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14. https://muzeisamsonova.ru/template/uploads/img130-istoricheskaya-spravka-nikolskii-park.pdf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15. https://vivareit.ru/interesnye-dannye-i-fakty-pro-siren/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16. http://obshe.net/posts/id2898.html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17. https://krd.ru/o-krasnodare/istoriya-goroda/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18. https://krd.ru/o-krasnodare/istoriya-goroda/sovremennyy-period/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19. https://www.tourister.ru/world/europe/russia/city/krasnodar/publications/1147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20. https://nesiditsa.ru/city/krasnodar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21. https://multiurok.ru/files/tvorcheskii-proekt-nasha-shkolnaia-klumba.html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22. https://www.learnis.ru/ </w:t>
      </w:r>
    </w:p>
    <w:p w:rsidR="00117817" w:rsidRPr="00117817" w:rsidRDefault="00117817" w:rsidP="00117817">
      <w:pPr>
        <w:pStyle w:val="Default"/>
        <w:spacing w:after="84"/>
      </w:pPr>
      <w:r w:rsidRPr="00117817">
        <w:t xml:space="preserve">23. https://www.learnis.ru/510802/ </w:t>
      </w:r>
    </w:p>
    <w:p w:rsidR="00117817" w:rsidRPr="00117817" w:rsidRDefault="00117817" w:rsidP="00117817">
      <w:pPr>
        <w:pStyle w:val="Default"/>
      </w:pPr>
      <w:r w:rsidRPr="00117817">
        <w:t xml:space="preserve">24. https://www.learnis.ru/517628/ </w:t>
      </w:r>
    </w:p>
    <w:p w:rsidR="00117817" w:rsidRPr="00117817" w:rsidRDefault="00117817" w:rsidP="005E0685">
      <w:pPr>
        <w:spacing w:line="0" w:lineRule="atLeast"/>
        <w:jc w:val="both"/>
        <w:rPr>
          <w:sz w:val="24"/>
          <w:szCs w:val="24"/>
        </w:rPr>
      </w:pPr>
    </w:p>
    <w:sectPr w:rsidR="00117817" w:rsidRPr="00117817" w:rsidSect="00117817">
      <w:pgSz w:w="11906" w:h="17338"/>
      <w:pgMar w:top="851" w:right="707" w:bottom="610" w:left="15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6D2"/>
    <w:multiLevelType w:val="hybridMultilevel"/>
    <w:tmpl w:val="CC28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45C0A"/>
    <w:multiLevelType w:val="hybridMultilevel"/>
    <w:tmpl w:val="27263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D7250"/>
    <w:multiLevelType w:val="hybridMultilevel"/>
    <w:tmpl w:val="77904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B0702"/>
    <w:multiLevelType w:val="hybridMultilevel"/>
    <w:tmpl w:val="F85C8C1A"/>
    <w:lvl w:ilvl="0" w:tplc="58F297F6">
      <w:start w:val="2"/>
      <w:numFmt w:val="decimal"/>
      <w:lvlText w:val="%1)"/>
      <w:lvlJc w:val="left"/>
      <w:pPr>
        <w:ind w:left="383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5054F98C">
      <w:numFmt w:val="bullet"/>
      <w:lvlText w:val="•"/>
      <w:lvlJc w:val="left"/>
      <w:pPr>
        <w:ind w:left="780" w:hanging="256"/>
      </w:pPr>
      <w:rPr>
        <w:rFonts w:hint="default"/>
        <w:lang w:val="ru-RU" w:eastAsia="en-US" w:bidi="ar-SA"/>
      </w:rPr>
    </w:lvl>
    <w:lvl w:ilvl="2" w:tplc="10F4CE00">
      <w:numFmt w:val="bullet"/>
      <w:lvlText w:val="•"/>
      <w:lvlJc w:val="left"/>
      <w:pPr>
        <w:ind w:left="1180" w:hanging="256"/>
      </w:pPr>
      <w:rPr>
        <w:rFonts w:hint="default"/>
        <w:lang w:val="ru-RU" w:eastAsia="en-US" w:bidi="ar-SA"/>
      </w:rPr>
    </w:lvl>
    <w:lvl w:ilvl="3" w:tplc="4E660786">
      <w:numFmt w:val="bullet"/>
      <w:lvlText w:val="•"/>
      <w:lvlJc w:val="left"/>
      <w:pPr>
        <w:ind w:left="1580" w:hanging="256"/>
      </w:pPr>
      <w:rPr>
        <w:rFonts w:hint="default"/>
        <w:lang w:val="ru-RU" w:eastAsia="en-US" w:bidi="ar-SA"/>
      </w:rPr>
    </w:lvl>
    <w:lvl w:ilvl="4" w:tplc="13CE46CA">
      <w:numFmt w:val="bullet"/>
      <w:lvlText w:val="•"/>
      <w:lvlJc w:val="left"/>
      <w:pPr>
        <w:ind w:left="1980" w:hanging="256"/>
      </w:pPr>
      <w:rPr>
        <w:rFonts w:hint="default"/>
        <w:lang w:val="ru-RU" w:eastAsia="en-US" w:bidi="ar-SA"/>
      </w:rPr>
    </w:lvl>
    <w:lvl w:ilvl="5" w:tplc="3FF4EF48">
      <w:numFmt w:val="bullet"/>
      <w:lvlText w:val="•"/>
      <w:lvlJc w:val="left"/>
      <w:pPr>
        <w:ind w:left="2381" w:hanging="256"/>
      </w:pPr>
      <w:rPr>
        <w:rFonts w:hint="default"/>
        <w:lang w:val="ru-RU" w:eastAsia="en-US" w:bidi="ar-SA"/>
      </w:rPr>
    </w:lvl>
    <w:lvl w:ilvl="6" w:tplc="3B629C84">
      <w:numFmt w:val="bullet"/>
      <w:lvlText w:val="•"/>
      <w:lvlJc w:val="left"/>
      <w:pPr>
        <w:ind w:left="2781" w:hanging="256"/>
      </w:pPr>
      <w:rPr>
        <w:rFonts w:hint="default"/>
        <w:lang w:val="ru-RU" w:eastAsia="en-US" w:bidi="ar-SA"/>
      </w:rPr>
    </w:lvl>
    <w:lvl w:ilvl="7" w:tplc="0E4E2376">
      <w:numFmt w:val="bullet"/>
      <w:lvlText w:val="•"/>
      <w:lvlJc w:val="left"/>
      <w:pPr>
        <w:ind w:left="3181" w:hanging="256"/>
      </w:pPr>
      <w:rPr>
        <w:rFonts w:hint="default"/>
        <w:lang w:val="ru-RU" w:eastAsia="en-US" w:bidi="ar-SA"/>
      </w:rPr>
    </w:lvl>
    <w:lvl w:ilvl="8" w:tplc="E0187A48">
      <w:numFmt w:val="bullet"/>
      <w:lvlText w:val="•"/>
      <w:lvlJc w:val="left"/>
      <w:pPr>
        <w:ind w:left="3581" w:hanging="256"/>
      </w:pPr>
      <w:rPr>
        <w:rFonts w:hint="default"/>
        <w:lang w:val="ru-RU" w:eastAsia="en-US" w:bidi="ar-SA"/>
      </w:rPr>
    </w:lvl>
  </w:abstractNum>
  <w:abstractNum w:abstractNumId="4">
    <w:nsid w:val="19D77B3C"/>
    <w:multiLevelType w:val="hybridMultilevel"/>
    <w:tmpl w:val="AC548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7093F"/>
    <w:multiLevelType w:val="hybridMultilevel"/>
    <w:tmpl w:val="67E8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2021D"/>
    <w:multiLevelType w:val="hybridMultilevel"/>
    <w:tmpl w:val="B3DCB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26C61"/>
    <w:multiLevelType w:val="hybridMultilevel"/>
    <w:tmpl w:val="089ED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EF64C2"/>
    <w:multiLevelType w:val="hybridMultilevel"/>
    <w:tmpl w:val="64800BCA"/>
    <w:lvl w:ilvl="0" w:tplc="664A9CCC">
      <w:start w:val="1"/>
      <w:numFmt w:val="decimal"/>
      <w:lvlText w:val="%1."/>
      <w:lvlJc w:val="left"/>
      <w:pPr>
        <w:ind w:left="1457" w:hanging="359"/>
        <w:jc w:val="right"/>
      </w:pPr>
      <w:rPr>
        <w:rFonts w:hint="default"/>
        <w:w w:val="9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92C3F"/>
    <w:multiLevelType w:val="hybridMultilevel"/>
    <w:tmpl w:val="9098B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115E1"/>
    <w:multiLevelType w:val="hybridMultilevel"/>
    <w:tmpl w:val="0C30C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2675A2"/>
    <w:multiLevelType w:val="hybridMultilevel"/>
    <w:tmpl w:val="38B03794"/>
    <w:lvl w:ilvl="0" w:tplc="73E8EF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27A7B43"/>
    <w:multiLevelType w:val="hybridMultilevel"/>
    <w:tmpl w:val="F9469A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E82509"/>
    <w:multiLevelType w:val="hybridMultilevel"/>
    <w:tmpl w:val="319EE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6F13A2"/>
    <w:multiLevelType w:val="hybridMultilevel"/>
    <w:tmpl w:val="DD243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E3289"/>
    <w:multiLevelType w:val="hybridMultilevel"/>
    <w:tmpl w:val="0268C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BF1392"/>
    <w:multiLevelType w:val="hybridMultilevel"/>
    <w:tmpl w:val="D93C4CD0"/>
    <w:lvl w:ilvl="0" w:tplc="2E303602">
      <w:numFmt w:val="bullet"/>
      <w:lvlText w:val="•"/>
      <w:lvlJc w:val="left"/>
      <w:pPr>
        <w:ind w:left="12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6"/>
        <w:sz w:val="28"/>
        <w:szCs w:val="28"/>
        <w:lang w:val="ru-RU" w:eastAsia="en-US" w:bidi="ar-SA"/>
      </w:rPr>
    </w:lvl>
    <w:lvl w:ilvl="1" w:tplc="664A9CCC">
      <w:start w:val="1"/>
      <w:numFmt w:val="decimal"/>
      <w:lvlText w:val="%2."/>
      <w:lvlJc w:val="left"/>
      <w:pPr>
        <w:ind w:left="1457" w:hanging="359"/>
        <w:jc w:val="right"/>
      </w:pPr>
      <w:rPr>
        <w:rFonts w:hint="default"/>
        <w:w w:val="96"/>
        <w:lang w:val="ru-RU" w:eastAsia="en-US" w:bidi="ar-SA"/>
      </w:rPr>
    </w:lvl>
    <w:lvl w:ilvl="2" w:tplc="C55E46EE">
      <w:numFmt w:val="bullet"/>
      <w:lvlText w:val="•"/>
      <w:lvlJc w:val="left"/>
      <w:pPr>
        <w:ind w:left="1817"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 w:tplc="A2A654B8">
      <w:numFmt w:val="bullet"/>
      <w:lvlText w:val="•"/>
      <w:lvlJc w:val="left"/>
      <w:pPr>
        <w:ind w:left="2987" w:hanging="436"/>
      </w:pPr>
      <w:rPr>
        <w:rFonts w:hint="default"/>
        <w:lang w:val="ru-RU" w:eastAsia="en-US" w:bidi="ar-SA"/>
      </w:rPr>
    </w:lvl>
    <w:lvl w:ilvl="4" w:tplc="84124D40">
      <w:numFmt w:val="bullet"/>
      <w:lvlText w:val="•"/>
      <w:lvlJc w:val="left"/>
      <w:pPr>
        <w:ind w:left="4155" w:hanging="436"/>
      </w:pPr>
      <w:rPr>
        <w:rFonts w:hint="default"/>
        <w:lang w:val="ru-RU" w:eastAsia="en-US" w:bidi="ar-SA"/>
      </w:rPr>
    </w:lvl>
    <w:lvl w:ilvl="5" w:tplc="E962D3D4">
      <w:numFmt w:val="bullet"/>
      <w:lvlText w:val="•"/>
      <w:lvlJc w:val="left"/>
      <w:pPr>
        <w:ind w:left="5322" w:hanging="436"/>
      </w:pPr>
      <w:rPr>
        <w:rFonts w:hint="default"/>
        <w:lang w:val="ru-RU" w:eastAsia="en-US" w:bidi="ar-SA"/>
      </w:rPr>
    </w:lvl>
    <w:lvl w:ilvl="6" w:tplc="0A0E0AC6">
      <w:numFmt w:val="bullet"/>
      <w:lvlText w:val="•"/>
      <w:lvlJc w:val="left"/>
      <w:pPr>
        <w:ind w:left="6490" w:hanging="436"/>
      </w:pPr>
      <w:rPr>
        <w:rFonts w:hint="default"/>
        <w:lang w:val="ru-RU" w:eastAsia="en-US" w:bidi="ar-SA"/>
      </w:rPr>
    </w:lvl>
    <w:lvl w:ilvl="7" w:tplc="C8BA352E">
      <w:numFmt w:val="bullet"/>
      <w:lvlText w:val="•"/>
      <w:lvlJc w:val="left"/>
      <w:pPr>
        <w:ind w:left="7657" w:hanging="436"/>
      </w:pPr>
      <w:rPr>
        <w:rFonts w:hint="default"/>
        <w:lang w:val="ru-RU" w:eastAsia="en-US" w:bidi="ar-SA"/>
      </w:rPr>
    </w:lvl>
    <w:lvl w:ilvl="8" w:tplc="81FC2968">
      <w:numFmt w:val="bullet"/>
      <w:lvlText w:val="•"/>
      <w:lvlJc w:val="left"/>
      <w:pPr>
        <w:ind w:left="8825" w:hanging="436"/>
      </w:pPr>
      <w:rPr>
        <w:rFonts w:hint="default"/>
        <w:lang w:val="ru-RU" w:eastAsia="en-US" w:bidi="ar-SA"/>
      </w:rPr>
    </w:lvl>
  </w:abstractNum>
  <w:abstractNum w:abstractNumId="17">
    <w:nsid w:val="543544B2"/>
    <w:multiLevelType w:val="hybridMultilevel"/>
    <w:tmpl w:val="29865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DB6AD8"/>
    <w:multiLevelType w:val="hybridMultilevel"/>
    <w:tmpl w:val="ACF0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397460"/>
    <w:multiLevelType w:val="hybridMultilevel"/>
    <w:tmpl w:val="58A88D74"/>
    <w:lvl w:ilvl="0" w:tplc="1ED8B2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7"/>
  </w:num>
  <w:num w:numId="5">
    <w:abstractNumId w:val="18"/>
  </w:num>
  <w:num w:numId="6">
    <w:abstractNumId w:val="15"/>
  </w:num>
  <w:num w:numId="7">
    <w:abstractNumId w:val="9"/>
  </w:num>
  <w:num w:numId="8">
    <w:abstractNumId w:val="0"/>
  </w:num>
  <w:num w:numId="9">
    <w:abstractNumId w:val="5"/>
  </w:num>
  <w:num w:numId="10">
    <w:abstractNumId w:val="17"/>
  </w:num>
  <w:num w:numId="11">
    <w:abstractNumId w:val="19"/>
  </w:num>
  <w:num w:numId="12">
    <w:abstractNumId w:val="10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1"/>
  </w:num>
  <w:num w:numId="18">
    <w:abstractNumId w:val="14"/>
  </w:num>
  <w:num w:numId="19">
    <w:abstractNumId w:val="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F38AE"/>
    <w:rsid w:val="000170F1"/>
    <w:rsid w:val="00064851"/>
    <w:rsid w:val="000B60A8"/>
    <w:rsid w:val="000F38AE"/>
    <w:rsid w:val="00117817"/>
    <w:rsid w:val="001334F1"/>
    <w:rsid w:val="0021054D"/>
    <w:rsid w:val="0028278F"/>
    <w:rsid w:val="00291AF7"/>
    <w:rsid w:val="002C2C38"/>
    <w:rsid w:val="00316B10"/>
    <w:rsid w:val="00320481"/>
    <w:rsid w:val="003349BD"/>
    <w:rsid w:val="00353CF8"/>
    <w:rsid w:val="00354361"/>
    <w:rsid w:val="003A65F2"/>
    <w:rsid w:val="00472815"/>
    <w:rsid w:val="004C1B13"/>
    <w:rsid w:val="004C6806"/>
    <w:rsid w:val="00526033"/>
    <w:rsid w:val="005523C6"/>
    <w:rsid w:val="00552E36"/>
    <w:rsid w:val="00591F26"/>
    <w:rsid w:val="00592A80"/>
    <w:rsid w:val="005A04FA"/>
    <w:rsid w:val="005B0D92"/>
    <w:rsid w:val="005E0685"/>
    <w:rsid w:val="00613616"/>
    <w:rsid w:val="00681E48"/>
    <w:rsid w:val="00696230"/>
    <w:rsid w:val="006B3712"/>
    <w:rsid w:val="00740B69"/>
    <w:rsid w:val="00754F7F"/>
    <w:rsid w:val="00777058"/>
    <w:rsid w:val="00797529"/>
    <w:rsid w:val="007A4BD1"/>
    <w:rsid w:val="007B4A77"/>
    <w:rsid w:val="007B7EEF"/>
    <w:rsid w:val="007E1A47"/>
    <w:rsid w:val="007E3CEA"/>
    <w:rsid w:val="008015BD"/>
    <w:rsid w:val="008150B9"/>
    <w:rsid w:val="008905B4"/>
    <w:rsid w:val="008B0255"/>
    <w:rsid w:val="00951C89"/>
    <w:rsid w:val="009938D5"/>
    <w:rsid w:val="00997A2A"/>
    <w:rsid w:val="009C1BBA"/>
    <w:rsid w:val="009F3570"/>
    <w:rsid w:val="009F62D0"/>
    <w:rsid w:val="00A00203"/>
    <w:rsid w:val="00A2636E"/>
    <w:rsid w:val="00A8626C"/>
    <w:rsid w:val="00AD397B"/>
    <w:rsid w:val="00AF6496"/>
    <w:rsid w:val="00B31CA2"/>
    <w:rsid w:val="00BC3C3F"/>
    <w:rsid w:val="00BE0CC4"/>
    <w:rsid w:val="00BE6611"/>
    <w:rsid w:val="00BF3412"/>
    <w:rsid w:val="00BF7BEE"/>
    <w:rsid w:val="00C13282"/>
    <w:rsid w:val="00C3311E"/>
    <w:rsid w:val="00C36E67"/>
    <w:rsid w:val="00C749EA"/>
    <w:rsid w:val="00CC1D8D"/>
    <w:rsid w:val="00D437D7"/>
    <w:rsid w:val="00D943B1"/>
    <w:rsid w:val="00DA2EC5"/>
    <w:rsid w:val="00DD4571"/>
    <w:rsid w:val="00E02CC3"/>
    <w:rsid w:val="00E34DAF"/>
    <w:rsid w:val="00E80ED7"/>
    <w:rsid w:val="00F57224"/>
    <w:rsid w:val="00F6542D"/>
    <w:rsid w:val="00F720A0"/>
    <w:rsid w:val="00F8324B"/>
    <w:rsid w:val="00F943E2"/>
    <w:rsid w:val="00F95420"/>
    <w:rsid w:val="00FA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8D"/>
  </w:style>
  <w:style w:type="paragraph" w:styleId="1">
    <w:name w:val="heading 1"/>
    <w:basedOn w:val="a"/>
    <w:next w:val="a"/>
    <w:link w:val="10"/>
    <w:uiPriority w:val="9"/>
    <w:qFormat/>
    <w:rsid w:val="00AF6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8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F3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8B0255"/>
    <w:pPr>
      <w:spacing w:after="0" w:line="240" w:lineRule="auto"/>
    </w:pPr>
  </w:style>
  <w:style w:type="paragraph" w:styleId="a8">
    <w:name w:val="List Paragraph"/>
    <w:basedOn w:val="a"/>
    <w:uiPriority w:val="1"/>
    <w:qFormat/>
    <w:rsid w:val="00696230"/>
    <w:pPr>
      <w:ind w:left="720"/>
      <w:contextualSpacing/>
    </w:pPr>
  </w:style>
  <w:style w:type="paragraph" w:customStyle="1" w:styleId="14032">
    <w:name w:val="Стиль 14 пт По ширине Первая строка:  032 см Междустр.интервал:..."/>
    <w:basedOn w:val="a"/>
    <w:autoRedefine/>
    <w:rsid w:val="00797529"/>
    <w:pPr>
      <w:spacing w:after="0" w:line="360" w:lineRule="auto"/>
      <w:ind w:firstLine="1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7975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97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First Indent"/>
    <w:basedOn w:val="a9"/>
    <w:link w:val="ac"/>
    <w:rsid w:val="00797529"/>
    <w:pPr>
      <w:ind w:firstLine="737"/>
      <w:jc w:val="both"/>
    </w:pPr>
    <w:rPr>
      <w:sz w:val="28"/>
      <w:szCs w:val="20"/>
    </w:rPr>
  </w:style>
  <w:style w:type="character" w:customStyle="1" w:styleId="ac">
    <w:name w:val="Красная строка Знак"/>
    <w:basedOn w:val="aa"/>
    <w:link w:val="ab"/>
    <w:rsid w:val="00797529"/>
    <w:rPr>
      <w:sz w:val="28"/>
      <w:szCs w:val="20"/>
    </w:rPr>
  </w:style>
  <w:style w:type="character" w:customStyle="1" w:styleId="a7">
    <w:name w:val="Без интервала Знак"/>
    <w:basedOn w:val="a0"/>
    <w:link w:val="a6"/>
    <w:uiPriority w:val="1"/>
    <w:rsid w:val="00613616"/>
  </w:style>
  <w:style w:type="character" w:customStyle="1" w:styleId="FontStyle43">
    <w:name w:val="Font Style43"/>
    <w:rsid w:val="006B3712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F6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next w:val="a8"/>
    <w:link w:val="ad"/>
    <w:qFormat/>
    <w:rsid w:val="00F95420"/>
    <w:pPr>
      <w:ind w:left="720"/>
      <w:contextualSpacing/>
    </w:pPr>
  </w:style>
  <w:style w:type="paragraph" w:customStyle="1" w:styleId="12">
    <w:name w:val="Без интервала1"/>
    <w:next w:val="a6"/>
    <w:uiPriority w:val="1"/>
    <w:qFormat/>
    <w:rsid w:val="00F95420"/>
    <w:pPr>
      <w:spacing w:after="0" w:line="240" w:lineRule="auto"/>
    </w:pPr>
  </w:style>
  <w:style w:type="character" w:customStyle="1" w:styleId="ad">
    <w:name w:val="Абзац списка Знак"/>
    <w:link w:val="11"/>
    <w:locked/>
    <w:rsid w:val="00F95420"/>
  </w:style>
  <w:style w:type="paragraph" w:styleId="2">
    <w:name w:val="Body Text Indent 2"/>
    <w:basedOn w:val="a"/>
    <w:link w:val="20"/>
    <w:uiPriority w:val="99"/>
    <w:semiHidden/>
    <w:unhideWhenUsed/>
    <w:rsid w:val="00A263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263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5">
    <w:name w:val="Heading 5"/>
    <w:basedOn w:val="a"/>
    <w:uiPriority w:val="1"/>
    <w:qFormat/>
    <w:rsid w:val="000B60A8"/>
    <w:pPr>
      <w:widowControl w:val="0"/>
      <w:autoSpaceDE w:val="0"/>
      <w:autoSpaceDN w:val="0"/>
      <w:spacing w:before="60" w:after="0" w:line="240" w:lineRule="auto"/>
      <w:ind w:left="43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3349BD"/>
    <w:pPr>
      <w:widowControl w:val="0"/>
      <w:autoSpaceDE w:val="0"/>
      <w:autoSpaceDN w:val="0"/>
      <w:spacing w:before="61" w:after="0" w:line="240" w:lineRule="auto"/>
      <w:ind w:left="454"/>
      <w:outlineLvl w:val="4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654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17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Сергей</cp:lastModifiedBy>
  <cp:revision>34</cp:revision>
  <dcterms:created xsi:type="dcterms:W3CDTF">2013-09-09T09:44:00Z</dcterms:created>
  <dcterms:modified xsi:type="dcterms:W3CDTF">2022-11-05T12:15:00Z</dcterms:modified>
</cp:coreProperties>
</file>